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6" w:type="dxa"/>
        <w:tblInd w:w="93" w:type="dxa"/>
        <w:tblLook w:val="04A0"/>
      </w:tblPr>
      <w:tblGrid>
        <w:gridCol w:w="14706"/>
      </w:tblGrid>
      <w:tr w:rsidR="00E105EF" w:rsidRPr="00796E19" w:rsidTr="00060128">
        <w:trPr>
          <w:trHeight w:val="227"/>
        </w:trPr>
        <w:tc>
          <w:tcPr>
            <w:tcW w:w="14706" w:type="dxa"/>
            <w:vMerge w:val="restart"/>
            <w:tcBorders>
              <w:top w:val="nil"/>
              <w:left w:val="nil"/>
              <w:bottom w:val="nil"/>
              <w:right w:val="nil"/>
            </w:tcBorders>
            <w:shd w:val="clear" w:color="auto" w:fill="auto"/>
            <w:hideMark/>
          </w:tcPr>
          <w:p w:rsidR="00E105EF" w:rsidRPr="00796E19" w:rsidRDefault="00E105EF" w:rsidP="00E105EF">
            <w:pPr>
              <w:jc w:val="right"/>
              <w:rPr>
                <w:rFonts w:ascii="Times New Roman" w:hAnsi="Times New Roman"/>
                <w:color w:val="000000"/>
                <w:sz w:val="16"/>
                <w:szCs w:val="16"/>
                <w:lang w:eastAsia="uk-UA"/>
              </w:rPr>
            </w:pPr>
            <w:r w:rsidRPr="00796E19">
              <w:rPr>
                <w:rFonts w:ascii="Times New Roman" w:hAnsi="Times New Roman"/>
                <w:color w:val="000000"/>
                <w:sz w:val="16"/>
                <w:szCs w:val="16"/>
                <w:lang w:eastAsia="uk-UA"/>
              </w:rPr>
              <w:t>ЗАТВЕРДЖЕНО</w:t>
            </w:r>
            <w:r w:rsidRPr="00796E19">
              <w:rPr>
                <w:rFonts w:ascii="Times New Roman" w:hAnsi="Times New Roman"/>
                <w:color w:val="000000"/>
                <w:sz w:val="16"/>
                <w:szCs w:val="16"/>
                <w:lang w:eastAsia="uk-UA"/>
              </w:rPr>
              <w:br/>
              <w:t xml:space="preserve">Наказ Міністерства фінансів України </w:t>
            </w:r>
            <w:r w:rsidRPr="00796E19">
              <w:rPr>
                <w:rFonts w:ascii="Times New Roman" w:hAnsi="Times New Roman"/>
                <w:color w:val="000000"/>
                <w:sz w:val="16"/>
                <w:szCs w:val="16"/>
                <w:lang w:eastAsia="uk-UA"/>
              </w:rPr>
              <w:br/>
              <w:t>26 серпня 2014 року № 836</w:t>
            </w:r>
            <w:r w:rsidRPr="00796E19">
              <w:rPr>
                <w:rFonts w:ascii="Times New Roman" w:hAnsi="Times New Roman"/>
                <w:color w:val="000000"/>
                <w:sz w:val="16"/>
                <w:szCs w:val="16"/>
                <w:lang w:eastAsia="uk-UA"/>
              </w:rPr>
              <w:br/>
              <w:t>(у редакції наказу Міністерства фінансів України від  29 грудня 2018 року № 1209)</w:t>
            </w:r>
          </w:p>
        </w:tc>
      </w:tr>
      <w:tr w:rsidR="00E105EF" w:rsidRPr="00796E19" w:rsidTr="00060128">
        <w:trPr>
          <w:trHeight w:val="227"/>
        </w:trPr>
        <w:tc>
          <w:tcPr>
            <w:tcW w:w="14706" w:type="dxa"/>
            <w:vMerge/>
            <w:tcBorders>
              <w:top w:val="nil"/>
              <w:left w:val="nil"/>
              <w:bottom w:val="nil"/>
              <w:right w:val="nil"/>
            </w:tcBorders>
            <w:vAlign w:val="center"/>
            <w:hideMark/>
          </w:tcPr>
          <w:p w:rsidR="00E105EF" w:rsidRPr="00796E19" w:rsidRDefault="00E105EF" w:rsidP="00E105EF">
            <w:pPr>
              <w:jc w:val="right"/>
              <w:rPr>
                <w:rFonts w:ascii="Times New Roman" w:hAnsi="Times New Roman"/>
                <w:color w:val="000000"/>
                <w:sz w:val="16"/>
                <w:szCs w:val="16"/>
                <w:lang w:eastAsia="uk-UA"/>
              </w:rPr>
            </w:pPr>
          </w:p>
        </w:tc>
      </w:tr>
      <w:tr w:rsidR="00E105EF" w:rsidRPr="00796E19" w:rsidTr="00060128">
        <w:trPr>
          <w:trHeight w:val="488"/>
        </w:trPr>
        <w:tc>
          <w:tcPr>
            <w:tcW w:w="14706" w:type="dxa"/>
            <w:vMerge/>
            <w:tcBorders>
              <w:top w:val="nil"/>
              <w:left w:val="nil"/>
              <w:bottom w:val="nil"/>
              <w:right w:val="nil"/>
            </w:tcBorders>
            <w:vAlign w:val="center"/>
            <w:hideMark/>
          </w:tcPr>
          <w:p w:rsidR="00E105EF" w:rsidRPr="00796E19" w:rsidRDefault="00E105EF" w:rsidP="00E105EF">
            <w:pPr>
              <w:jc w:val="right"/>
              <w:rPr>
                <w:rFonts w:ascii="Times New Roman" w:hAnsi="Times New Roman"/>
                <w:color w:val="000000"/>
                <w:sz w:val="16"/>
                <w:szCs w:val="16"/>
                <w:lang w:eastAsia="uk-UA"/>
              </w:rPr>
            </w:pPr>
          </w:p>
        </w:tc>
      </w:tr>
    </w:tbl>
    <w:p w:rsidR="002737DA" w:rsidRPr="00F37DA2" w:rsidRDefault="002737DA" w:rsidP="00E105EF">
      <w:pPr>
        <w:tabs>
          <w:tab w:val="left" w:pos="8364"/>
        </w:tabs>
        <w:ind w:left="8505"/>
        <w:jc w:val="right"/>
        <w:rPr>
          <w:rFonts w:ascii="Times New Roman" w:hAnsi="Times New Roman"/>
          <w:sz w:val="16"/>
          <w:szCs w:val="16"/>
        </w:rPr>
      </w:pPr>
      <w:r w:rsidRPr="00F37DA2">
        <w:rPr>
          <w:rFonts w:ascii="Times New Roman" w:hAnsi="Times New Roman"/>
          <w:sz w:val="16"/>
          <w:szCs w:val="16"/>
        </w:rPr>
        <w:br/>
      </w:r>
    </w:p>
    <w:p w:rsidR="00971BDE" w:rsidRPr="00A364DF" w:rsidRDefault="00971BDE" w:rsidP="00F57FCD">
      <w:pPr>
        <w:tabs>
          <w:tab w:val="left" w:pos="8364"/>
        </w:tabs>
        <w:ind w:left="8505"/>
        <w:rPr>
          <w:rFonts w:ascii="Times New Roman" w:hAnsi="Times New Roman"/>
          <w:szCs w:val="28"/>
        </w:rPr>
      </w:pPr>
    </w:p>
    <w:p w:rsidR="00ED1EA2" w:rsidRPr="00A364DF" w:rsidRDefault="00ED1EA2" w:rsidP="00F57FCD">
      <w:pPr>
        <w:jc w:val="center"/>
        <w:rPr>
          <w:rFonts w:ascii="Times New Roman" w:hAnsi="Times New Roman"/>
          <w:szCs w:val="28"/>
        </w:rPr>
      </w:pPr>
    </w:p>
    <w:p w:rsidR="002D3038" w:rsidRPr="00A364DF" w:rsidRDefault="00FE3303" w:rsidP="00A364DF">
      <w:pPr>
        <w:jc w:val="center"/>
        <w:rPr>
          <w:rFonts w:ascii="Times New Roman" w:hAnsi="Times New Roman"/>
          <w:b/>
          <w:szCs w:val="28"/>
        </w:rPr>
      </w:pPr>
      <w:r w:rsidRPr="00A364DF">
        <w:rPr>
          <w:rFonts w:ascii="Times New Roman" w:hAnsi="Times New Roman"/>
          <w:b/>
          <w:szCs w:val="28"/>
        </w:rPr>
        <w:t>ПАСПОРТ</w:t>
      </w:r>
    </w:p>
    <w:p w:rsidR="00193B50" w:rsidRPr="00A364DF" w:rsidRDefault="00193B50" w:rsidP="00A364DF">
      <w:pPr>
        <w:jc w:val="center"/>
        <w:rPr>
          <w:rFonts w:ascii="Times New Roman" w:hAnsi="Times New Roman"/>
          <w:b/>
          <w:szCs w:val="28"/>
        </w:rPr>
      </w:pPr>
      <w:r w:rsidRPr="00A364DF">
        <w:rPr>
          <w:rFonts w:ascii="Times New Roman" w:hAnsi="Times New Roman"/>
          <w:b/>
          <w:szCs w:val="28"/>
        </w:rPr>
        <w:t>бюджетної п</w:t>
      </w:r>
      <w:r w:rsidR="00537C53" w:rsidRPr="00A364DF">
        <w:rPr>
          <w:rFonts w:ascii="Times New Roman" w:hAnsi="Times New Roman"/>
          <w:b/>
          <w:szCs w:val="28"/>
        </w:rPr>
        <w:t>р</w:t>
      </w:r>
      <w:r w:rsidRPr="00A364DF">
        <w:rPr>
          <w:rFonts w:ascii="Times New Roman" w:hAnsi="Times New Roman"/>
          <w:b/>
          <w:szCs w:val="28"/>
        </w:rPr>
        <w:t>ог</w:t>
      </w:r>
      <w:r w:rsidR="00537C53" w:rsidRPr="00A364DF">
        <w:rPr>
          <w:rFonts w:ascii="Times New Roman" w:hAnsi="Times New Roman"/>
          <w:b/>
          <w:szCs w:val="28"/>
        </w:rPr>
        <w:t>ра</w:t>
      </w:r>
      <w:r w:rsidR="008D3867" w:rsidRPr="00A364DF">
        <w:rPr>
          <w:rFonts w:ascii="Times New Roman" w:hAnsi="Times New Roman"/>
          <w:b/>
          <w:szCs w:val="28"/>
        </w:rPr>
        <w:t xml:space="preserve">ми </w:t>
      </w:r>
      <w:r w:rsidR="00B21B28" w:rsidRPr="00A364DF">
        <w:rPr>
          <w:rFonts w:ascii="Times New Roman" w:hAnsi="Times New Roman"/>
          <w:b/>
          <w:szCs w:val="28"/>
        </w:rPr>
        <w:t xml:space="preserve">місцевого бюджету </w:t>
      </w:r>
      <w:r w:rsidRPr="00A364DF">
        <w:rPr>
          <w:rFonts w:ascii="Times New Roman" w:hAnsi="Times New Roman"/>
          <w:b/>
          <w:szCs w:val="28"/>
        </w:rPr>
        <w:t>н</w:t>
      </w:r>
      <w:r w:rsidR="00537C53" w:rsidRPr="00A364DF">
        <w:rPr>
          <w:rFonts w:ascii="Times New Roman" w:hAnsi="Times New Roman"/>
          <w:b/>
          <w:szCs w:val="28"/>
        </w:rPr>
        <w:t>а</w:t>
      </w:r>
      <w:r w:rsidRPr="00A364DF">
        <w:rPr>
          <w:rFonts w:ascii="Times New Roman" w:hAnsi="Times New Roman"/>
          <w:b/>
          <w:szCs w:val="28"/>
        </w:rPr>
        <w:t xml:space="preserve"> </w:t>
      </w:r>
      <w:r w:rsidR="007D25E0">
        <w:rPr>
          <w:rFonts w:ascii="Times New Roman" w:hAnsi="Times New Roman"/>
          <w:b/>
          <w:szCs w:val="28"/>
        </w:rPr>
        <w:t>2020</w:t>
      </w:r>
      <w:r w:rsidRPr="00A364DF">
        <w:rPr>
          <w:rFonts w:ascii="Times New Roman" w:hAnsi="Times New Roman"/>
          <w:b/>
          <w:szCs w:val="28"/>
        </w:rPr>
        <w:t xml:space="preserve"> </w:t>
      </w:r>
      <w:r w:rsidR="00537C53" w:rsidRPr="00A364DF">
        <w:rPr>
          <w:rFonts w:ascii="Times New Roman" w:hAnsi="Times New Roman"/>
          <w:b/>
          <w:szCs w:val="28"/>
        </w:rPr>
        <w:t>р</w:t>
      </w:r>
      <w:r w:rsidRPr="00A364DF">
        <w:rPr>
          <w:rFonts w:ascii="Times New Roman" w:hAnsi="Times New Roman"/>
          <w:b/>
          <w:szCs w:val="28"/>
        </w:rPr>
        <w:t xml:space="preserve">ік </w:t>
      </w:r>
    </w:p>
    <w:p w:rsidR="008D3867" w:rsidRPr="00A364DF" w:rsidRDefault="008D3867" w:rsidP="00A364DF">
      <w:pPr>
        <w:jc w:val="center"/>
        <w:rPr>
          <w:rFonts w:ascii="Times New Roman" w:hAnsi="Times New Roman"/>
          <w:szCs w:val="28"/>
        </w:rPr>
      </w:pPr>
    </w:p>
    <w:p w:rsidR="00DB3DAF" w:rsidRPr="00A364DF" w:rsidRDefault="00DB3DAF" w:rsidP="00FE3303">
      <w:pPr>
        <w:jc w:val="center"/>
        <w:rPr>
          <w:rFonts w:ascii="Times New Roman" w:hAnsi="Times New Roman"/>
          <w:szCs w:val="28"/>
        </w:rPr>
      </w:pPr>
    </w:p>
    <w:p w:rsidR="002737DA" w:rsidRDefault="00193B50" w:rsidP="00FE3303">
      <w:pPr>
        <w:ind w:firstLine="362"/>
        <w:rPr>
          <w:rFonts w:ascii="Times New Roman" w:hAnsi="Times New Roman"/>
          <w:szCs w:val="28"/>
        </w:rPr>
      </w:pPr>
      <w:r w:rsidRPr="00A364DF">
        <w:rPr>
          <w:rFonts w:ascii="Times New Roman" w:hAnsi="Times New Roman"/>
          <w:szCs w:val="28"/>
        </w:rPr>
        <w:t>1.</w:t>
      </w:r>
      <w:r w:rsidR="00FD6833">
        <w:rPr>
          <w:rFonts w:ascii="Times New Roman" w:hAnsi="Times New Roman"/>
          <w:szCs w:val="28"/>
        </w:rPr>
        <w:t xml:space="preserve">     </w:t>
      </w:r>
      <w:r w:rsidRPr="00A364DF">
        <w:rPr>
          <w:rFonts w:ascii="Times New Roman" w:hAnsi="Times New Roman"/>
          <w:szCs w:val="28"/>
        </w:rPr>
        <w:t xml:space="preserve"> </w:t>
      </w:r>
      <w:r w:rsidR="002737DA">
        <w:rPr>
          <w:rFonts w:ascii="Times New Roman" w:hAnsi="Times New Roman"/>
          <w:szCs w:val="28"/>
          <w:u w:val="single"/>
        </w:rPr>
        <w:t>0600000</w:t>
      </w:r>
      <w:r w:rsidR="00FD6833" w:rsidRPr="00FD6833">
        <w:rPr>
          <w:rFonts w:ascii="Times New Roman" w:hAnsi="Times New Roman"/>
          <w:szCs w:val="28"/>
          <w:u w:val="single"/>
        </w:rPr>
        <w:t xml:space="preserve">    </w:t>
      </w:r>
      <w:r w:rsidR="002737DA">
        <w:rPr>
          <w:rFonts w:ascii="Times New Roman" w:hAnsi="Times New Roman"/>
          <w:szCs w:val="28"/>
          <w:u w:val="single"/>
        </w:rPr>
        <w:t xml:space="preserve">Відділ освіти, </w:t>
      </w:r>
      <w:proofErr w:type="spellStart"/>
      <w:r w:rsidR="002737DA">
        <w:rPr>
          <w:rFonts w:ascii="Times New Roman" w:hAnsi="Times New Roman"/>
          <w:szCs w:val="28"/>
          <w:u w:val="single"/>
        </w:rPr>
        <w:t>сім»ї</w:t>
      </w:r>
      <w:proofErr w:type="spellEnd"/>
      <w:r w:rsidR="002737DA">
        <w:rPr>
          <w:rFonts w:ascii="Times New Roman" w:hAnsi="Times New Roman"/>
          <w:szCs w:val="28"/>
          <w:u w:val="single"/>
        </w:rPr>
        <w:t>, молоді та спорту Чернігівської районної державної адміністрації</w:t>
      </w:r>
      <w:r w:rsidR="00FE3303">
        <w:rPr>
          <w:rFonts w:ascii="Times New Roman" w:hAnsi="Times New Roman"/>
          <w:szCs w:val="28"/>
        </w:rPr>
        <w:t xml:space="preserve">      </w:t>
      </w:r>
    </w:p>
    <w:p w:rsidR="00193B50" w:rsidRPr="00A364DF" w:rsidRDefault="00A02478" w:rsidP="00FE3303">
      <w:pPr>
        <w:ind w:firstLine="362"/>
        <w:rPr>
          <w:rFonts w:ascii="Times New Roman" w:hAnsi="Times New Roman"/>
          <w:szCs w:val="28"/>
        </w:rPr>
      </w:pPr>
      <w:r>
        <w:rPr>
          <w:rFonts w:ascii="Times New Roman" w:hAnsi="Times New Roman"/>
          <w:sz w:val="20"/>
        </w:rPr>
        <w:t xml:space="preserve">                 (код</w:t>
      </w:r>
      <w:r w:rsidR="00193B50" w:rsidRPr="00FE3303">
        <w:rPr>
          <w:rFonts w:ascii="Times New Roman" w:hAnsi="Times New Roman"/>
          <w:sz w:val="20"/>
        </w:rPr>
        <w:t xml:space="preserve">)      </w:t>
      </w:r>
      <w:r w:rsidR="00FE3303">
        <w:rPr>
          <w:rFonts w:ascii="Times New Roman" w:hAnsi="Times New Roman"/>
          <w:sz w:val="20"/>
        </w:rPr>
        <w:t xml:space="preserve">                      </w:t>
      </w:r>
      <w:r w:rsidR="00193B50" w:rsidRPr="00FE3303">
        <w:rPr>
          <w:rFonts w:ascii="Times New Roman" w:hAnsi="Times New Roman"/>
          <w:sz w:val="20"/>
        </w:rPr>
        <w:t xml:space="preserve"> (н</w:t>
      </w:r>
      <w:r w:rsidR="00537C53" w:rsidRPr="00FE3303">
        <w:rPr>
          <w:rFonts w:ascii="Times New Roman" w:hAnsi="Times New Roman"/>
          <w:sz w:val="20"/>
        </w:rPr>
        <w:t>а</w:t>
      </w:r>
      <w:r w:rsidR="00193B50" w:rsidRPr="00FE3303">
        <w:rPr>
          <w:rFonts w:ascii="Times New Roman" w:hAnsi="Times New Roman"/>
          <w:sz w:val="20"/>
        </w:rPr>
        <w:t>йменув</w:t>
      </w:r>
      <w:r w:rsidR="00537C53" w:rsidRPr="00FE3303">
        <w:rPr>
          <w:rFonts w:ascii="Times New Roman" w:hAnsi="Times New Roman"/>
          <w:sz w:val="20"/>
        </w:rPr>
        <w:t>а</w:t>
      </w:r>
      <w:r w:rsidR="00193B50" w:rsidRPr="00FE3303">
        <w:rPr>
          <w:rFonts w:ascii="Times New Roman" w:hAnsi="Times New Roman"/>
          <w:sz w:val="20"/>
        </w:rPr>
        <w:t xml:space="preserve">ння головного </w:t>
      </w:r>
      <w:r w:rsidR="00537C53" w:rsidRPr="00FE3303">
        <w:rPr>
          <w:rFonts w:ascii="Times New Roman" w:hAnsi="Times New Roman"/>
          <w:sz w:val="20"/>
        </w:rPr>
        <w:t>р</w:t>
      </w:r>
      <w:r w:rsidR="00193B50" w:rsidRPr="00FE3303">
        <w:rPr>
          <w:rFonts w:ascii="Times New Roman" w:hAnsi="Times New Roman"/>
          <w:sz w:val="20"/>
        </w:rPr>
        <w:t>озпо</w:t>
      </w:r>
      <w:r w:rsidR="00537C53" w:rsidRPr="00FE3303">
        <w:rPr>
          <w:rFonts w:ascii="Times New Roman" w:hAnsi="Times New Roman"/>
          <w:sz w:val="20"/>
        </w:rPr>
        <w:t>р</w:t>
      </w:r>
      <w:r w:rsidR="00193B50" w:rsidRPr="00FE3303">
        <w:rPr>
          <w:rFonts w:ascii="Times New Roman" w:hAnsi="Times New Roman"/>
          <w:sz w:val="20"/>
        </w:rPr>
        <w:t>ядник</w:t>
      </w:r>
      <w:r w:rsidR="00537C53" w:rsidRPr="00FE3303">
        <w:rPr>
          <w:rFonts w:ascii="Times New Roman" w:hAnsi="Times New Roman"/>
          <w:sz w:val="20"/>
        </w:rPr>
        <w:t>а</w:t>
      </w:r>
      <w:r w:rsidR="00193B50" w:rsidRPr="00FE3303">
        <w:rPr>
          <w:rFonts w:ascii="Times New Roman" w:hAnsi="Times New Roman"/>
          <w:sz w:val="20"/>
        </w:rPr>
        <w:t>)</w:t>
      </w:r>
      <w:r w:rsidR="00193B50" w:rsidRPr="00A364DF">
        <w:rPr>
          <w:rFonts w:ascii="Times New Roman" w:hAnsi="Times New Roman"/>
          <w:szCs w:val="28"/>
        </w:rPr>
        <w:t xml:space="preserve"> </w:t>
      </w:r>
    </w:p>
    <w:p w:rsidR="00193B50" w:rsidRPr="00A364DF" w:rsidRDefault="00193B50" w:rsidP="00FE3303">
      <w:pPr>
        <w:spacing w:before="120"/>
        <w:ind w:firstLine="363"/>
        <w:rPr>
          <w:rFonts w:ascii="Times New Roman" w:hAnsi="Times New Roman"/>
          <w:szCs w:val="28"/>
        </w:rPr>
      </w:pPr>
      <w:r w:rsidRPr="00A364DF">
        <w:rPr>
          <w:rFonts w:ascii="Times New Roman" w:hAnsi="Times New Roman"/>
          <w:szCs w:val="28"/>
        </w:rPr>
        <w:t xml:space="preserve">2. </w:t>
      </w:r>
      <w:r w:rsidR="002737DA">
        <w:rPr>
          <w:rFonts w:ascii="Times New Roman" w:hAnsi="Times New Roman"/>
          <w:szCs w:val="28"/>
        </w:rPr>
        <w:t xml:space="preserve">     0610000</w:t>
      </w:r>
      <w:r w:rsidR="00FD6833">
        <w:rPr>
          <w:rFonts w:ascii="Times New Roman" w:hAnsi="Times New Roman"/>
          <w:szCs w:val="28"/>
        </w:rPr>
        <w:t xml:space="preserve">  </w:t>
      </w:r>
      <w:r w:rsidR="002737DA">
        <w:rPr>
          <w:rFonts w:ascii="Times New Roman" w:hAnsi="Times New Roman"/>
          <w:szCs w:val="28"/>
          <w:u w:val="single"/>
        </w:rPr>
        <w:t xml:space="preserve">Відділ освіти, </w:t>
      </w:r>
      <w:proofErr w:type="spellStart"/>
      <w:r w:rsidR="002737DA">
        <w:rPr>
          <w:rFonts w:ascii="Times New Roman" w:hAnsi="Times New Roman"/>
          <w:szCs w:val="28"/>
          <w:u w:val="single"/>
        </w:rPr>
        <w:t>сім»ї</w:t>
      </w:r>
      <w:proofErr w:type="spellEnd"/>
      <w:r w:rsidR="002737DA">
        <w:rPr>
          <w:rFonts w:ascii="Times New Roman" w:hAnsi="Times New Roman"/>
          <w:szCs w:val="28"/>
          <w:u w:val="single"/>
        </w:rPr>
        <w:t>, молоді та спорту Чернігівської районної державної адміністрації</w:t>
      </w:r>
      <w:r w:rsidRPr="00A364DF">
        <w:rPr>
          <w:rFonts w:ascii="Times New Roman" w:hAnsi="Times New Roman"/>
          <w:szCs w:val="28"/>
        </w:rPr>
        <w:br/>
      </w:r>
      <w:r w:rsidR="00FE3303">
        <w:rPr>
          <w:rFonts w:ascii="Times New Roman" w:hAnsi="Times New Roman"/>
          <w:szCs w:val="28"/>
        </w:rPr>
        <w:t xml:space="preserve">      </w:t>
      </w:r>
      <w:r w:rsidR="00A02478">
        <w:rPr>
          <w:rFonts w:ascii="Times New Roman" w:hAnsi="Times New Roman"/>
          <w:sz w:val="20"/>
        </w:rPr>
        <w:t xml:space="preserve">                (код</w:t>
      </w:r>
      <w:r w:rsidRPr="00FE3303">
        <w:rPr>
          <w:rFonts w:ascii="Times New Roman" w:hAnsi="Times New Roman"/>
          <w:sz w:val="20"/>
        </w:rPr>
        <w:t xml:space="preserve">)   </w:t>
      </w:r>
      <w:r w:rsidR="00FE3303">
        <w:rPr>
          <w:rFonts w:ascii="Times New Roman" w:hAnsi="Times New Roman"/>
          <w:sz w:val="20"/>
        </w:rPr>
        <w:t xml:space="preserve">                      </w:t>
      </w:r>
      <w:r w:rsidRPr="00FE3303">
        <w:rPr>
          <w:rFonts w:ascii="Times New Roman" w:hAnsi="Times New Roman"/>
          <w:sz w:val="20"/>
        </w:rPr>
        <w:t xml:space="preserve">    (н</w:t>
      </w:r>
      <w:r w:rsidR="00537C53" w:rsidRPr="00FE3303">
        <w:rPr>
          <w:rFonts w:ascii="Times New Roman" w:hAnsi="Times New Roman"/>
          <w:sz w:val="20"/>
        </w:rPr>
        <w:t>а</w:t>
      </w:r>
      <w:r w:rsidRPr="00FE3303">
        <w:rPr>
          <w:rFonts w:ascii="Times New Roman" w:hAnsi="Times New Roman"/>
          <w:sz w:val="20"/>
        </w:rPr>
        <w:t>йменув</w:t>
      </w:r>
      <w:r w:rsidR="00537C53" w:rsidRPr="00FE3303">
        <w:rPr>
          <w:rFonts w:ascii="Times New Roman" w:hAnsi="Times New Roman"/>
          <w:sz w:val="20"/>
        </w:rPr>
        <w:t>а</w:t>
      </w:r>
      <w:r w:rsidRPr="00FE3303">
        <w:rPr>
          <w:rFonts w:ascii="Times New Roman" w:hAnsi="Times New Roman"/>
          <w:sz w:val="20"/>
        </w:rPr>
        <w:t>ння відповід</w:t>
      </w:r>
      <w:r w:rsidR="00537C53" w:rsidRPr="00FE3303">
        <w:rPr>
          <w:rFonts w:ascii="Times New Roman" w:hAnsi="Times New Roman"/>
          <w:sz w:val="20"/>
        </w:rPr>
        <w:t>а</w:t>
      </w:r>
      <w:r w:rsidRPr="00FE3303">
        <w:rPr>
          <w:rFonts w:ascii="Times New Roman" w:hAnsi="Times New Roman"/>
          <w:sz w:val="20"/>
        </w:rPr>
        <w:t>льного викон</w:t>
      </w:r>
      <w:r w:rsidR="00537C53" w:rsidRPr="00FE3303">
        <w:rPr>
          <w:rFonts w:ascii="Times New Roman" w:hAnsi="Times New Roman"/>
          <w:sz w:val="20"/>
        </w:rPr>
        <w:t>а</w:t>
      </w:r>
      <w:r w:rsidRPr="00FE3303">
        <w:rPr>
          <w:rFonts w:ascii="Times New Roman" w:hAnsi="Times New Roman"/>
          <w:sz w:val="20"/>
        </w:rPr>
        <w:t>вця)</w:t>
      </w:r>
      <w:r w:rsidRPr="00A364DF">
        <w:rPr>
          <w:rFonts w:ascii="Times New Roman" w:hAnsi="Times New Roman"/>
          <w:szCs w:val="28"/>
        </w:rPr>
        <w:t xml:space="preserve"> </w:t>
      </w:r>
    </w:p>
    <w:p w:rsidR="005C6273" w:rsidRPr="00A364DF" w:rsidRDefault="00D85127" w:rsidP="00FE3303">
      <w:pPr>
        <w:spacing w:before="120"/>
        <w:ind w:firstLine="363"/>
        <w:rPr>
          <w:rFonts w:ascii="Times New Roman" w:hAnsi="Times New Roman"/>
          <w:szCs w:val="28"/>
        </w:rPr>
      </w:pPr>
      <w:r w:rsidRPr="00A364DF">
        <w:rPr>
          <w:rFonts w:ascii="Times New Roman" w:hAnsi="Times New Roman"/>
          <w:szCs w:val="28"/>
        </w:rPr>
        <w:t>3</w:t>
      </w:r>
      <w:r w:rsidR="00E105EF">
        <w:rPr>
          <w:rFonts w:ascii="Times New Roman" w:hAnsi="Times New Roman"/>
          <w:szCs w:val="28"/>
        </w:rPr>
        <w:t xml:space="preserve">      </w:t>
      </w:r>
      <w:r w:rsidRPr="00A364DF">
        <w:rPr>
          <w:rFonts w:ascii="Times New Roman" w:hAnsi="Times New Roman"/>
          <w:szCs w:val="28"/>
        </w:rPr>
        <w:t xml:space="preserve"> </w:t>
      </w:r>
      <w:r w:rsidR="002737DA">
        <w:rPr>
          <w:rFonts w:ascii="Times New Roman" w:hAnsi="Times New Roman"/>
          <w:szCs w:val="28"/>
        </w:rPr>
        <w:t>06</w:t>
      </w:r>
      <w:r w:rsidR="00FD6833">
        <w:rPr>
          <w:rFonts w:ascii="Times New Roman" w:hAnsi="Times New Roman"/>
          <w:szCs w:val="28"/>
        </w:rPr>
        <w:t>15011</w:t>
      </w:r>
      <w:r w:rsidR="00DA5C08" w:rsidRPr="00A364DF">
        <w:rPr>
          <w:rFonts w:ascii="Times New Roman" w:hAnsi="Times New Roman"/>
          <w:szCs w:val="28"/>
        </w:rPr>
        <w:t xml:space="preserve"> </w:t>
      </w:r>
      <w:r w:rsidR="00E105EF">
        <w:rPr>
          <w:rFonts w:ascii="Times New Roman" w:hAnsi="Times New Roman"/>
          <w:szCs w:val="28"/>
        </w:rPr>
        <w:t xml:space="preserve">              5011 </w:t>
      </w:r>
      <w:r w:rsidR="00B561CC" w:rsidRPr="00A364DF">
        <w:rPr>
          <w:rFonts w:ascii="Times New Roman" w:hAnsi="Times New Roman"/>
          <w:szCs w:val="28"/>
        </w:rPr>
        <w:t xml:space="preserve"> </w:t>
      </w:r>
      <w:r w:rsidR="00FD6833" w:rsidRPr="00FD6833">
        <w:rPr>
          <w:rFonts w:ascii="Times New Roman" w:hAnsi="Times New Roman"/>
          <w:szCs w:val="28"/>
          <w:u w:val="single"/>
        </w:rPr>
        <w:t xml:space="preserve">Проведення </w:t>
      </w:r>
      <w:proofErr w:type="spellStart"/>
      <w:r w:rsidR="00FD6833" w:rsidRPr="00FD6833">
        <w:rPr>
          <w:rFonts w:ascii="Times New Roman" w:hAnsi="Times New Roman"/>
          <w:szCs w:val="28"/>
          <w:u w:val="single"/>
        </w:rPr>
        <w:t>навчально</w:t>
      </w:r>
      <w:proofErr w:type="spellEnd"/>
      <w:r w:rsidR="00FD6833" w:rsidRPr="00FD6833">
        <w:rPr>
          <w:rFonts w:ascii="Times New Roman" w:hAnsi="Times New Roman"/>
          <w:szCs w:val="28"/>
          <w:u w:val="single"/>
        </w:rPr>
        <w:t xml:space="preserve"> - тренувальних зборів і змагань з олімпійських видів спорту</w:t>
      </w:r>
      <w:r w:rsidRPr="00A364DF">
        <w:rPr>
          <w:rFonts w:ascii="Times New Roman" w:hAnsi="Times New Roman"/>
          <w:szCs w:val="28"/>
        </w:rPr>
        <w:br/>
      </w:r>
      <w:r w:rsidR="00FE3303">
        <w:rPr>
          <w:rFonts w:ascii="Times New Roman" w:hAnsi="Times New Roman"/>
          <w:szCs w:val="28"/>
        </w:rPr>
        <w:t xml:space="preserve">       </w:t>
      </w:r>
      <w:r w:rsidRPr="00FE3303">
        <w:rPr>
          <w:rFonts w:ascii="Times New Roman" w:hAnsi="Times New Roman"/>
          <w:sz w:val="20"/>
        </w:rPr>
        <w:t xml:space="preserve">    </w:t>
      </w:r>
      <w:r w:rsidR="00A02478">
        <w:rPr>
          <w:rFonts w:ascii="Times New Roman" w:hAnsi="Times New Roman"/>
          <w:sz w:val="20"/>
        </w:rPr>
        <w:t xml:space="preserve">     </w:t>
      </w:r>
      <w:r w:rsidRPr="00FE3303">
        <w:rPr>
          <w:rFonts w:ascii="Times New Roman" w:hAnsi="Times New Roman"/>
          <w:sz w:val="20"/>
        </w:rPr>
        <w:t xml:space="preserve">     </w:t>
      </w:r>
      <w:r w:rsidR="00F62E91" w:rsidRPr="00FE3303">
        <w:rPr>
          <w:rFonts w:ascii="Times New Roman" w:hAnsi="Times New Roman"/>
          <w:sz w:val="20"/>
        </w:rPr>
        <w:t xml:space="preserve"> </w:t>
      </w:r>
      <w:r w:rsidR="00A02478">
        <w:rPr>
          <w:rFonts w:ascii="Times New Roman" w:hAnsi="Times New Roman"/>
          <w:sz w:val="20"/>
        </w:rPr>
        <w:t>(код</w:t>
      </w:r>
      <w:r w:rsidRPr="00FE3303">
        <w:rPr>
          <w:rFonts w:ascii="Times New Roman" w:hAnsi="Times New Roman"/>
          <w:sz w:val="20"/>
        </w:rPr>
        <w:t xml:space="preserve">)   </w:t>
      </w:r>
      <w:r w:rsidR="00FE3303">
        <w:rPr>
          <w:rFonts w:ascii="Times New Roman" w:hAnsi="Times New Roman"/>
          <w:sz w:val="20"/>
        </w:rPr>
        <w:t xml:space="preserve">        </w:t>
      </w:r>
      <w:r w:rsidR="00A02478">
        <w:rPr>
          <w:rFonts w:ascii="Times New Roman" w:hAnsi="Times New Roman"/>
          <w:sz w:val="20"/>
        </w:rPr>
        <w:t xml:space="preserve">       </w:t>
      </w:r>
      <w:r w:rsidR="00FE3303">
        <w:rPr>
          <w:rFonts w:ascii="Times New Roman" w:hAnsi="Times New Roman"/>
          <w:sz w:val="20"/>
        </w:rPr>
        <w:t xml:space="preserve">   </w:t>
      </w:r>
      <w:r w:rsidR="00B561CC" w:rsidRPr="00FE3303">
        <w:rPr>
          <w:rFonts w:ascii="Times New Roman" w:hAnsi="Times New Roman"/>
          <w:sz w:val="20"/>
        </w:rPr>
        <w:t xml:space="preserve"> (КФКВК)  </w:t>
      </w:r>
      <w:r w:rsidR="00FE3303">
        <w:rPr>
          <w:rFonts w:ascii="Times New Roman" w:hAnsi="Times New Roman"/>
          <w:sz w:val="20"/>
        </w:rPr>
        <w:t xml:space="preserve">                 </w:t>
      </w:r>
      <w:r w:rsidR="00B561CC" w:rsidRPr="00FE3303">
        <w:rPr>
          <w:rFonts w:ascii="Times New Roman" w:hAnsi="Times New Roman"/>
          <w:sz w:val="20"/>
        </w:rPr>
        <w:t xml:space="preserve"> </w:t>
      </w:r>
      <w:r w:rsidR="00F62E91" w:rsidRPr="00FE3303">
        <w:rPr>
          <w:rFonts w:ascii="Times New Roman" w:hAnsi="Times New Roman"/>
          <w:sz w:val="20"/>
        </w:rPr>
        <w:t xml:space="preserve"> </w:t>
      </w:r>
      <w:r w:rsidR="00193B50" w:rsidRPr="00FE3303">
        <w:rPr>
          <w:rFonts w:ascii="Times New Roman" w:hAnsi="Times New Roman"/>
          <w:sz w:val="20"/>
        </w:rPr>
        <w:t>(н</w:t>
      </w:r>
      <w:r w:rsidR="00537C53" w:rsidRPr="00FE3303">
        <w:rPr>
          <w:rFonts w:ascii="Times New Roman" w:hAnsi="Times New Roman"/>
          <w:sz w:val="20"/>
        </w:rPr>
        <w:t>а</w:t>
      </w:r>
      <w:r w:rsidR="00193B50" w:rsidRPr="00FE3303">
        <w:rPr>
          <w:rFonts w:ascii="Times New Roman" w:hAnsi="Times New Roman"/>
          <w:sz w:val="20"/>
        </w:rPr>
        <w:t>йменув</w:t>
      </w:r>
      <w:r w:rsidR="00537C53" w:rsidRPr="00FE3303">
        <w:rPr>
          <w:rFonts w:ascii="Times New Roman" w:hAnsi="Times New Roman"/>
          <w:sz w:val="20"/>
        </w:rPr>
        <w:t>а</w:t>
      </w:r>
      <w:r w:rsidR="00193B50" w:rsidRPr="00FE3303">
        <w:rPr>
          <w:rFonts w:ascii="Times New Roman" w:hAnsi="Times New Roman"/>
          <w:sz w:val="20"/>
        </w:rPr>
        <w:t>ння бюджетної п</w:t>
      </w:r>
      <w:r w:rsidR="00537C53" w:rsidRPr="00FE3303">
        <w:rPr>
          <w:rFonts w:ascii="Times New Roman" w:hAnsi="Times New Roman"/>
          <w:sz w:val="20"/>
        </w:rPr>
        <w:t>р</w:t>
      </w:r>
      <w:r w:rsidR="00193B50" w:rsidRPr="00FE3303">
        <w:rPr>
          <w:rFonts w:ascii="Times New Roman" w:hAnsi="Times New Roman"/>
          <w:sz w:val="20"/>
        </w:rPr>
        <w:t>ог</w:t>
      </w:r>
      <w:r w:rsidR="00537C53" w:rsidRPr="00FE3303">
        <w:rPr>
          <w:rFonts w:ascii="Times New Roman" w:hAnsi="Times New Roman"/>
          <w:sz w:val="20"/>
        </w:rPr>
        <w:t>ра</w:t>
      </w:r>
      <w:r w:rsidR="00193B50" w:rsidRPr="00FE3303">
        <w:rPr>
          <w:rFonts w:ascii="Times New Roman" w:hAnsi="Times New Roman"/>
          <w:sz w:val="20"/>
        </w:rPr>
        <w:t>ми)</w:t>
      </w:r>
      <w:r w:rsidR="00193B50" w:rsidRPr="00A364DF">
        <w:rPr>
          <w:rFonts w:ascii="Times New Roman" w:hAnsi="Times New Roman"/>
          <w:szCs w:val="28"/>
        </w:rPr>
        <w:t xml:space="preserve"> </w:t>
      </w:r>
    </w:p>
    <w:p w:rsidR="007145C5" w:rsidRPr="00A364DF" w:rsidRDefault="007145C5" w:rsidP="00A364DF">
      <w:pPr>
        <w:spacing w:before="120" w:line="360" w:lineRule="auto"/>
        <w:ind w:firstLine="363"/>
        <w:rPr>
          <w:rFonts w:ascii="Times New Roman" w:hAnsi="Times New Roman"/>
          <w:szCs w:val="28"/>
        </w:rPr>
      </w:pPr>
    </w:p>
    <w:p w:rsidR="00193B50" w:rsidRPr="00A364DF" w:rsidRDefault="00193B50" w:rsidP="00A364DF">
      <w:pPr>
        <w:spacing w:after="120"/>
        <w:ind w:left="360"/>
        <w:jc w:val="both"/>
        <w:rPr>
          <w:rFonts w:ascii="Times New Roman" w:hAnsi="Times New Roman"/>
          <w:szCs w:val="28"/>
        </w:rPr>
      </w:pPr>
      <w:r w:rsidRPr="00A364DF">
        <w:rPr>
          <w:rFonts w:ascii="Times New Roman" w:hAnsi="Times New Roman"/>
          <w:szCs w:val="28"/>
        </w:rPr>
        <w:t>4. Обсяг бюджетн</w:t>
      </w:r>
      <w:r w:rsidR="008D3867" w:rsidRPr="00A364DF">
        <w:rPr>
          <w:rFonts w:ascii="Times New Roman" w:hAnsi="Times New Roman"/>
          <w:szCs w:val="28"/>
        </w:rPr>
        <w:t>их</w:t>
      </w:r>
      <w:r w:rsidRPr="00A364DF">
        <w:rPr>
          <w:rFonts w:ascii="Times New Roman" w:hAnsi="Times New Roman"/>
          <w:szCs w:val="28"/>
        </w:rPr>
        <w:t xml:space="preserve"> п</w:t>
      </w:r>
      <w:r w:rsidR="00537C53" w:rsidRPr="00A364DF">
        <w:rPr>
          <w:rFonts w:ascii="Times New Roman" w:hAnsi="Times New Roman"/>
          <w:szCs w:val="28"/>
        </w:rPr>
        <w:t>р</w:t>
      </w:r>
      <w:r w:rsidRPr="00A364DF">
        <w:rPr>
          <w:rFonts w:ascii="Times New Roman" w:hAnsi="Times New Roman"/>
          <w:szCs w:val="28"/>
        </w:rPr>
        <w:t>изн</w:t>
      </w:r>
      <w:r w:rsidR="00537C53" w:rsidRPr="00A364DF">
        <w:rPr>
          <w:rFonts w:ascii="Times New Roman" w:hAnsi="Times New Roman"/>
          <w:szCs w:val="28"/>
        </w:rPr>
        <w:t>а</w:t>
      </w:r>
      <w:r w:rsidR="00BF651E" w:rsidRPr="00A364DF">
        <w:rPr>
          <w:rFonts w:ascii="Times New Roman" w:hAnsi="Times New Roman"/>
          <w:szCs w:val="28"/>
        </w:rPr>
        <w:t>чен</w:t>
      </w:r>
      <w:r w:rsidR="008D3867" w:rsidRPr="00A364DF">
        <w:rPr>
          <w:rFonts w:ascii="Times New Roman" w:hAnsi="Times New Roman"/>
          <w:szCs w:val="28"/>
        </w:rPr>
        <w:t>ь/бюджетних асигнувань</w:t>
      </w:r>
      <w:r w:rsidR="00BF651E" w:rsidRPr="00A364DF">
        <w:rPr>
          <w:rFonts w:ascii="Times New Roman" w:hAnsi="Times New Roman"/>
          <w:szCs w:val="28"/>
        </w:rPr>
        <w:t xml:space="preserve"> – </w:t>
      </w:r>
      <w:r w:rsidR="007D25E0">
        <w:rPr>
          <w:rFonts w:ascii="Times New Roman" w:hAnsi="Times New Roman"/>
          <w:szCs w:val="28"/>
        </w:rPr>
        <w:t>26600,00</w:t>
      </w:r>
      <w:r w:rsidRPr="00A364DF">
        <w:rPr>
          <w:rFonts w:ascii="Times New Roman" w:hAnsi="Times New Roman"/>
          <w:szCs w:val="28"/>
        </w:rPr>
        <w:t xml:space="preserve"> г</w:t>
      </w:r>
      <w:r w:rsidR="00537C53" w:rsidRPr="00A364DF">
        <w:rPr>
          <w:rFonts w:ascii="Times New Roman" w:hAnsi="Times New Roman"/>
          <w:szCs w:val="28"/>
        </w:rPr>
        <w:t>р</w:t>
      </w:r>
      <w:r w:rsidRPr="00A364DF">
        <w:rPr>
          <w:rFonts w:ascii="Times New Roman" w:hAnsi="Times New Roman"/>
          <w:szCs w:val="28"/>
        </w:rPr>
        <w:t>ивень, у тому числі з</w:t>
      </w:r>
      <w:r w:rsidR="00537C53" w:rsidRPr="00A364DF">
        <w:rPr>
          <w:rFonts w:ascii="Times New Roman" w:hAnsi="Times New Roman"/>
          <w:szCs w:val="28"/>
        </w:rPr>
        <w:t>а</w:t>
      </w:r>
      <w:r w:rsidRPr="00A364DF">
        <w:rPr>
          <w:rFonts w:ascii="Times New Roman" w:hAnsi="Times New Roman"/>
          <w:szCs w:val="28"/>
        </w:rPr>
        <w:t>г</w:t>
      </w:r>
      <w:r w:rsidR="00537C53" w:rsidRPr="00A364DF">
        <w:rPr>
          <w:rFonts w:ascii="Times New Roman" w:hAnsi="Times New Roman"/>
          <w:szCs w:val="28"/>
        </w:rPr>
        <w:t>а</w:t>
      </w:r>
      <w:r w:rsidRPr="00A364DF">
        <w:rPr>
          <w:rFonts w:ascii="Times New Roman" w:hAnsi="Times New Roman"/>
          <w:szCs w:val="28"/>
        </w:rPr>
        <w:t xml:space="preserve">льного фонду </w:t>
      </w:r>
      <w:r w:rsidR="00896091" w:rsidRPr="00A364DF">
        <w:rPr>
          <w:rFonts w:ascii="Times New Roman" w:hAnsi="Times New Roman"/>
          <w:szCs w:val="28"/>
          <w:lang w:val="ru-RU"/>
        </w:rPr>
        <w:t>–</w:t>
      </w:r>
      <w:r w:rsidRPr="00A364DF">
        <w:rPr>
          <w:rFonts w:ascii="Times New Roman" w:hAnsi="Times New Roman"/>
          <w:szCs w:val="28"/>
        </w:rPr>
        <w:t xml:space="preserve"> </w:t>
      </w:r>
      <w:r w:rsidR="007D25E0">
        <w:rPr>
          <w:rFonts w:ascii="Times New Roman" w:hAnsi="Times New Roman"/>
          <w:szCs w:val="28"/>
        </w:rPr>
        <w:t>26600,00</w:t>
      </w:r>
      <w:r w:rsidRPr="00A364DF">
        <w:rPr>
          <w:rFonts w:ascii="Times New Roman" w:hAnsi="Times New Roman"/>
          <w:szCs w:val="28"/>
        </w:rPr>
        <w:t>г</w:t>
      </w:r>
      <w:r w:rsidR="00537C53" w:rsidRPr="00A364DF">
        <w:rPr>
          <w:rFonts w:ascii="Times New Roman" w:hAnsi="Times New Roman"/>
          <w:szCs w:val="28"/>
        </w:rPr>
        <w:t>р</w:t>
      </w:r>
      <w:r w:rsidRPr="00A364DF">
        <w:rPr>
          <w:rFonts w:ascii="Times New Roman" w:hAnsi="Times New Roman"/>
          <w:szCs w:val="28"/>
        </w:rPr>
        <w:t>ивень т</w:t>
      </w:r>
      <w:r w:rsidR="00537C53" w:rsidRPr="00A364DF">
        <w:rPr>
          <w:rFonts w:ascii="Times New Roman" w:hAnsi="Times New Roman"/>
          <w:szCs w:val="28"/>
        </w:rPr>
        <w:t>а</w:t>
      </w:r>
      <w:r w:rsidRPr="00A364DF">
        <w:rPr>
          <w:rFonts w:ascii="Times New Roman" w:hAnsi="Times New Roman"/>
          <w:szCs w:val="28"/>
        </w:rPr>
        <w:t xml:space="preserve"> спеці</w:t>
      </w:r>
      <w:r w:rsidR="00537C53" w:rsidRPr="00A364DF">
        <w:rPr>
          <w:rFonts w:ascii="Times New Roman" w:hAnsi="Times New Roman"/>
          <w:szCs w:val="28"/>
        </w:rPr>
        <w:t>а</w:t>
      </w:r>
      <w:r w:rsidR="00015C25">
        <w:rPr>
          <w:rFonts w:ascii="Times New Roman" w:hAnsi="Times New Roman"/>
          <w:szCs w:val="28"/>
        </w:rPr>
        <w:t>льного фонду – 0</w:t>
      </w:r>
      <w:r w:rsidRPr="00A364DF">
        <w:rPr>
          <w:rFonts w:ascii="Times New Roman" w:hAnsi="Times New Roman"/>
          <w:szCs w:val="28"/>
        </w:rPr>
        <w:t xml:space="preserve"> тис. г</w:t>
      </w:r>
      <w:r w:rsidR="00537C53" w:rsidRPr="00A364DF">
        <w:rPr>
          <w:rFonts w:ascii="Times New Roman" w:hAnsi="Times New Roman"/>
          <w:szCs w:val="28"/>
        </w:rPr>
        <w:t>р</w:t>
      </w:r>
      <w:r w:rsidRPr="00A364DF">
        <w:rPr>
          <w:rFonts w:ascii="Times New Roman" w:hAnsi="Times New Roman"/>
          <w:szCs w:val="28"/>
        </w:rPr>
        <w:t xml:space="preserve">ивень. </w:t>
      </w:r>
    </w:p>
    <w:p w:rsidR="00193B50" w:rsidRDefault="00193B50" w:rsidP="00A364DF">
      <w:pPr>
        <w:spacing w:after="120"/>
        <w:ind w:firstLine="363"/>
        <w:jc w:val="both"/>
        <w:rPr>
          <w:rFonts w:ascii="Times New Roman" w:hAnsi="Times New Roman"/>
          <w:szCs w:val="28"/>
        </w:rPr>
      </w:pPr>
      <w:r w:rsidRPr="00A364DF">
        <w:rPr>
          <w:rFonts w:ascii="Times New Roman" w:hAnsi="Times New Roman"/>
          <w:szCs w:val="28"/>
        </w:rPr>
        <w:t>5. Підст</w:t>
      </w:r>
      <w:r w:rsidR="00537C53" w:rsidRPr="00A364DF">
        <w:rPr>
          <w:rFonts w:ascii="Times New Roman" w:hAnsi="Times New Roman"/>
          <w:szCs w:val="28"/>
        </w:rPr>
        <w:t>а</w:t>
      </w:r>
      <w:r w:rsidRPr="00A364DF">
        <w:rPr>
          <w:rFonts w:ascii="Times New Roman" w:hAnsi="Times New Roman"/>
          <w:szCs w:val="28"/>
        </w:rPr>
        <w:t>ви для викон</w:t>
      </w:r>
      <w:r w:rsidR="00537C53" w:rsidRPr="00A364DF">
        <w:rPr>
          <w:rFonts w:ascii="Times New Roman" w:hAnsi="Times New Roman"/>
          <w:szCs w:val="28"/>
        </w:rPr>
        <w:t>а</w:t>
      </w:r>
      <w:r w:rsidRPr="00A364DF">
        <w:rPr>
          <w:rFonts w:ascii="Times New Roman" w:hAnsi="Times New Roman"/>
          <w:szCs w:val="28"/>
        </w:rPr>
        <w:t>ння бюджетної п</w:t>
      </w:r>
      <w:r w:rsidR="00537C53" w:rsidRPr="00A364DF">
        <w:rPr>
          <w:rFonts w:ascii="Times New Roman" w:hAnsi="Times New Roman"/>
          <w:szCs w:val="28"/>
        </w:rPr>
        <w:t>р</w:t>
      </w:r>
      <w:r w:rsidRPr="00A364DF">
        <w:rPr>
          <w:rFonts w:ascii="Times New Roman" w:hAnsi="Times New Roman"/>
          <w:szCs w:val="28"/>
        </w:rPr>
        <w:t>ог</w:t>
      </w:r>
      <w:r w:rsidR="00537C53" w:rsidRPr="00A364DF">
        <w:rPr>
          <w:rFonts w:ascii="Times New Roman" w:hAnsi="Times New Roman"/>
          <w:szCs w:val="28"/>
        </w:rPr>
        <w:t>ра</w:t>
      </w:r>
      <w:r w:rsidRPr="00A364DF">
        <w:rPr>
          <w:rFonts w:ascii="Times New Roman" w:hAnsi="Times New Roman"/>
          <w:szCs w:val="28"/>
        </w:rPr>
        <w:t>ми</w:t>
      </w:r>
      <w:r w:rsidR="008D3867" w:rsidRPr="00A364DF">
        <w:rPr>
          <w:rFonts w:ascii="Times New Roman" w:hAnsi="Times New Roman"/>
          <w:szCs w:val="28"/>
        </w:rPr>
        <w:t xml:space="preserve"> </w:t>
      </w:r>
      <w:r w:rsidR="00FD6833">
        <w:rPr>
          <w:rFonts w:ascii="Times New Roman" w:hAnsi="Times New Roman"/>
          <w:szCs w:val="28"/>
        </w:rPr>
        <w:t>Бюджетний кодекс України, Закон України; «Про місцеве самоврядування в Україні», «Про фізичну культуру і спорт»</w:t>
      </w:r>
    </w:p>
    <w:p w:rsidR="00E105EF" w:rsidRDefault="00E105EF" w:rsidP="00E105EF">
      <w:pPr>
        <w:ind w:left="432"/>
        <w:jc w:val="both"/>
        <w:rPr>
          <w:rFonts w:ascii="Times New Roman" w:hAnsi="Times New Roman"/>
          <w:snapToGrid w:val="0"/>
          <w:szCs w:val="28"/>
        </w:rPr>
      </w:pPr>
      <w:r>
        <w:rPr>
          <w:rFonts w:ascii="Times New Roman" w:hAnsi="Times New Roman"/>
          <w:snapToGrid w:val="0"/>
          <w:szCs w:val="28"/>
        </w:rPr>
        <w:t>6. Цілі державної політики, на досягнення яких спрямована реалізація бюджетної програми</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3770"/>
      </w:tblGrid>
      <w:tr w:rsidR="00E105EF" w:rsidTr="00060128">
        <w:trPr>
          <w:trHeight w:val="315"/>
        </w:trPr>
        <w:tc>
          <w:tcPr>
            <w:tcW w:w="825" w:type="dxa"/>
          </w:tcPr>
          <w:p w:rsidR="00E105EF" w:rsidRDefault="00E105EF" w:rsidP="00060128">
            <w:pPr>
              <w:ind w:left="-36"/>
              <w:jc w:val="both"/>
              <w:rPr>
                <w:rFonts w:ascii="Times New Roman" w:hAnsi="Times New Roman"/>
                <w:sz w:val="24"/>
                <w:szCs w:val="24"/>
              </w:rPr>
            </w:pPr>
            <w:r>
              <w:rPr>
                <w:rFonts w:ascii="Times New Roman" w:hAnsi="Times New Roman"/>
                <w:sz w:val="24"/>
                <w:szCs w:val="24"/>
              </w:rPr>
              <w:t>№ з/п</w:t>
            </w:r>
          </w:p>
        </w:tc>
        <w:tc>
          <w:tcPr>
            <w:tcW w:w="13770" w:type="dxa"/>
          </w:tcPr>
          <w:p w:rsidR="00E105EF" w:rsidRDefault="00E105EF" w:rsidP="00060128">
            <w:pPr>
              <w:ind w:left="-36"/>
              <w:jc w:val="center"/>
              <w:rPr>
                <w:rFonts w:ascii="Times New Roman" w:hAnsi="Times New Roman"/>
                <w:sz w:val="24"/>
                <w:szCs w:val="24"/>
              </w:rPr>
            </w:pPr>
            <w:r>
              <w:rPr>
                <w:rFonts w:ascii="Times New Roman" w:hAnsi="Times New Roman"/>
                <w:sz w:val="24"/>
                <w:szCs w:val="24"/>
              </w:rPr>
              <w:t>Ціль державної політики</w:t>
            </w:r>
          </w:p>
        </w:tc>
      </w:tr>
      <w:tr w:rsidR="00E105EF" w:rsidTr="00060128">
        <w:trPr>
          <w:trHeight w:val="222"/>
        </w:trPr>
        <w:tc>
          <w:tcPr>
            <w:tcW w:w="825" w:type="dxa"/>
          </w:tcPr>
          <w:p w:rsidR="00E105EF" w:rsidRDefault="00E105EF" w:rsidP="00060128">
            <w:pPr>
              <w:ind w:left="-36"/>
              <w:jc w:val="center"/>
              <w:rPr>
                <w:rFonts w:ascii="Times New Roman" w:hAnsi="Times New Roman"/>
                <w:sz w:val="24"/>
                <w:szCs w:val="24"/>
              </w:rPr>
            </w:pPr>
            <w:r>
              <w:rPr>
                <w:rFonts w:ascii="Times New Roman" w:hAnsi="Times New Roman"/>
                <w:sz w:val="24"/>
                <w:szCs w:val="24"/>
              </w:rPr>
              <w:t>1</w:t>
            </w:r>
          </w:p>
        </w:tc>
        <w:tc>
          <w:tcPr>
            <w:tcW w:w="13770" w:type="dxa"/>
          </w:tcPr>
          <w:p w:rsidR="00E105EF" w:rsidRPr="00E105EF" w:rsidRDefault="00E105EF" w:rsidP="00060128">
            <w:pPr>
              <w:ind w:left="-36"/>
              <w:jc w:val="both"/>
              <w:rPr>
                <w:rFonts w:ascii="Times New Roman" w:hAnsi="Times New Roman"/>
                <w:sz w:val="24"/>
                <w:szCs w:val="24"/>
              </w:rPr>
            </w:pPr>
            <w:r w:rsidRPr="00E105EF">
              <w:rPr>
                <w:rFonts w:ascii="Times New Roman" w:hAnsi="Times New Roman"/>
                <w:szCs w:val="28"/>
              </w:rPr>
              <w:t>Забезпечення розвитку олімпійських та не олімпійських видів спорту</w:t>
            </w:r>
          </w:p>
        </w:tc>
      </w:tr>
    </w:tbl>
    <w:p w:rsidR="00E105EF" w:rsidRPr="00A364DF" w:rsidRDefault="00E105EF" w:rsidP="00A364DF">
      <w:pPr>
        <w:spacing w:after="120"/>
        <w:ind w:firstLine="363"/>
        <w:jc w:val="both"/>
        <w:rPr>
          <w:rFonts w:ascii="Times New Roman" w:hAnsi="Times New Roman"/>
          <w:szCs w:val="28"/>
        </w:rPr>
      </w:pPr>
    </w:p>
    <w:p w:rsidR="00193B50" w:rsidRPr="00FD6833" w:rsidRDefault="00E105EF" w:rsidP="00A364DF">
      <w:pPr>
        <w:spacing w:after="120"/>
        <w:ind w:firstLine="363"/>
        <w:jc w:val="both"/>
        <w:rPr>
          <w:rFonts w:ascii="Times New Roman" w:hAnsi="Times New Roman"/>
          <w:szCs w:val="28"/>
          <w:u w:val="single"/>
        </w:rPr>
      </w:pPr>
      <w:r>
        <w:rPr>
          <w:rFonts w:ascii="Times New Roman" w:hAnsi="Times New Roman"/>
          <w:szCs w:val="28"/>
        </w:rPr>
        <w:t>7</w:t>
      </w:r>
      <w:r w:rsidR="00193B50" w:rsidRPr="00A364DF">
        <w:rPr>
          <w:rFonts w:ascii="Times New Roman" w:hAnsi="Times New Roman"/>
          <w:szCs w:val="28"/>
        </w:rPr>
        <w:t>. Мет</w:t>
      </w:r>
      <w:r w:rsidR="00537C53" w:rsidRPr="00A364DF">
        <w:rPr>
          <w:rFonts w:ascii="Times New Roman" w:hAnsi="Times New Roman"/>
          <w:szCs w:val="28"/>
        </w:rPr>
        <w:t>а</w:t>
      </w:r>
      <w:r w:rsidR="00193B50" w:rsidRPr="00A364DF">
        <w:rPr>
          <w:rFonts w:ascii="Times New Roman" w:hAnsi="Times New Roman"/>
          <w:szCs w:val="28"/>
        </w:rPr>
        <w:t xml:space="preserve"> бюджетної п</w:t>
      </w:r>
      <w:r w:rsidR="00537C53" w:rsidRPr="00A364DF">
        <w:rPr>
          <w:rFonts w:ascii="Times New Roman" w:hAnsi="Times New Roman"/>
          <w:szCs w:val="28"/>
        </w:rPr>
        <w:t>р</w:t>
      </w:r>
      <w:r w:rsidR="00193B50" w:rsidRPr="00A364DF">
        <w:rPr>
          <w:rFonts w:ascii="Times New Roman" w:hAnsi="Times New Roman"/>
          <w:szCs w:val="28"/>
        </w:rPr>
        <w:t>ог</w:t>
      </w:r>
      <w:r w:rsidR="00537C53" w:rsidRPr="00A364DF">
        <w:rPr>
          <w:rFonts w:ascii="Times New Roman" w:hAnsi="Times New Roman"/>
          <w:szCs w:val="28"/>
        </w:rPr>
        <w:t>ра</w:t>
      </w:r>
      <w:r w:rsidR="00193B50" w:rsidRPr="00A364DF">
        <w:rPr>
          <w:rFonts w:ascii="Times New Roman" w:hAnsi="Times New Roman"/>
          <w:szCs w:val="28"/>
        </w:rPr>
        <w:t xml:space="preserve">ми </w:t>
      </w:r>
      <w:r w:rsidR="00FD6833" w:rsidRPr="00FD6833">
        <w:rPr>
          <w:rFonts w:ascii="Times New Roman" w:hAnsi="Times New Roman"/>
          <w:szCs w:val="28"/>
          <w:u w:val="single"/>
        </w:rPr>
        <w:t>Забезпечення розвитку олімпійських та не олімпійських видів спорту</w:t>
      </w:r>
    </w:p>
    <w:p w:rsidR="00E105EF" w:rsidRPr="00A364DF" w:rsidRDefault="00E105EF" w:rsidP="007D25E0">
      <w:pPr>
        <w:spacing w:after="120"/>
        <w:jc w:val="both"/>
        <w:rPr>
          <w:rFonts w:ascii="Times New Roman" w:hAnsi="Times New Roman"/>
          <w:szCs w:val="28"/>
        </w:rPr>
      </w:pPr>
      <w:r>
        <w:rPr>
          <w:rFonts w:ascii="Times New Roman" w:hAnsi="Times New Roman"/>
          <w:szCs w:val="28"/>
        </w:rPr>
        <w:t>8</w:t>
      </w:r>
      <w:r w:rsidRPr="00A364DF">
        <w:rPr>
          <w:rFonts w:ascii="Times New Roman" w:hAnsi="Times New Roman"/>
          <w:szCs w:val="28"/>
        </w:rPr>
        <w:t xml:space="preserve">. </w:t>
      </w:r>
      <w:r>
        <w:rPr>
          <w:rFonts w:ascii="Times New Roman" w:hAnsi="Times New Roman"/>
          <w:szCs w:val="28"/>
        </w:rPr>
        <w:t>Завдання бюджетної програми</w:t>
      </w:r>
    </w:p>
    <w:tbl>
      <w:tblPr>
        <w:tblW w:w="149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0"/>
        <w:gridCol w:w="13845"/>
      </w:tblGrid>
      <w:tr w:rsidR="00E105EF" w:rsidTr="00060128">
        <w:trPr>
          <w:trHeight w:val="285"/>
        </w:trPr>
        <w:tc>
          <w:tcPr>
            <w:tcW w:w="1140" w:type="dxa"/>
          </w:tcPr>
          <w:p w:rsidR="00E105EF" w:rsidRDefault="00E105EF" w:rsidP="00060128">
            <w:pPr>
              <w:ind w:left="99"/>
              <w:rPr>
                <w:rFonts w:ascii="Times New Roman" w:hAnsi="Times New Roman"/>
                <w:sz w:val="24"/>
                <w:szCs w:val="24"/>
              </w:rPr>
            </w:pPr>
            <w:r>
              <w:rPr>
                <w:rFonts w:ascii="Times New Roman" w:hAnsi="Times New Roman"/>
                <w:sz w:val="24"/>
                <w:szCs w:val="24"/>
              </w:rPr>
              <w:t>№ з/п</w:t>
            </w:r>
          </w:p>
        </w:tc>
        <w:tc>
          <w:tcPr>
            <w:tcW w:w="13845" w:type="dxa"/>
          </w:tcPr>
          <w:p w:rsidR="00E105EF" w:rsidRDefault="00E105EF" w:rsidP="00060128">
            <w:pPr>
              <w:jc w:val="center"/>
              <w:rPr>
                <w:rFonts w:ascii="Times New Roman" w:hAnsi="Times New Roman"/>
                <w:sz w:val="24"/>
                <w:szCs w:val="24"/>
              </w:rPr>
            </w:pPr>
            <w:r>
              <w:rPr>
                <w:rFonts w:ascii="Times New Roman" w:hAnsi="Times New Roman"/>
                <w:sz w:val="24"/>
                <w:szCs w:val="24"/>
              </w:rPr>
              <w:t>Завдання</w:t>
            </w:r>
          </w:p>
        </w:tc>
      </w:tr>
      <w:tr w:rsidR="00E105EF" w:rsidTr="00060128">
        <w:trPr>
          <w:trHeight w:val="252"/>
        </w:trPr>
        <w:tc>
          <w:tcPr>
            <w:tcW w:w="1140" w:type="dxa"/>
            <w:tcBorders>
              <w:bottom w:val="single" w:sz="4" w:space="0" w:color="auto"/>
            </w:tcBorders>
          </w:tcPr>
          <w:p w:rsidR="00E105EF" w:rsidRDefault="00E105EF" w:rsidP="00060128">
            <w:pPr>
              <w:ind w:left="99"/>
              <w:rPr>
                <w:rFonts w:ascii="Times New Roman" w:hAnsi="Times New Roman"/>
                <w:sz w:val="24"/>
                <w:szCs w:val="24"/>
              </w:rPr>
            </w:pPr>
            <w:r>
              <w:rPr>
                <w:rFonts w:ascii="Times New Roman" w:hAnsi="Times New Roman"/>
                <w:sz w:val="24"/>
                <w:szCs w:val="24"/>
              </w:rPr>
              <w:t>1</w:t>
            </w:r>
          </w:p>
        </w:tc>
        <w:tc>
          <w:tcPr>
            <w:tcW w:w="13845" w:type="dxa"/>
            <w:tcBorders>
              <w:bottom w:val="single" w:sz="4" w:space="0" w:color="auto"/>
            </w:tcBorders>
          </w:tcPr>
          <w:p w:rsidR="00E105EF" w:rsidRPr="00E105EF" w:rsidRDefault="00E105EF" w:rsidP="00060128">
            <w:pPr>
              <w:ind w:left="-36"/>
              <w:jc w:val="both"/>
              <w:rPr>
                <w:rFonts w:ascii="Times New Roman" w:hAnsi="Times New Roman"/>
                <w:sz w:val="24"/>
                <w:szCs w:val="24"/>
              </w:rPr>
            </w:pPr>
            <w:r w:rsidRPr="00E105EF">
              <w:rPr>
                <w:rFonts w:ascii="Times New Roman" w:hAnsi="Times New Roman"/>
                <w:szCs w:val="28"/>
              </w:rPr>
              <w:t>Забезпечення розвитку олімпійських та не олімпійських видів спорту</w:t>
            </w:r>
          </w:p>
        </w:tc>
      </w:tr>
    </w:tbl>
    <w:p w:rsidR="00A273BF" w:rsidRDefault="00A273BF" w:rsidP="00A364DF">
      <w:pPr>
        <w:ind w:firstLine="363"/>
        <w:rPr>
          <w:rFonts w:ascii="Times New Roman" w:hAnsi="Times New Roman"/>
          <w:szCs w:val="28"/>
        </w:rPr>
      </w:pPr>
    </w:p>
    <w:p w:rsidR="007D25E0" w:rsidRDefault="007D25E0" w:rsidP="00E105EF">
      <w:pPr>
        <w:ind w:firstLine="363"/>
        <w:rPr>
          <w:rFonts w:ascii="Times New Roman" w:hAnsi="Times New Roman"/>
          <w:szCs w:val="28"/>
        </w:rPr>
      </w:pPr>
    </w:p>
    <w:p w:rsidR="007D25E0" w:rsidRDefault="007D25E0" w:rsidP="00E105EF">
      <w:pPr>
        <w:ind w:firstLine="363"/>
        <w:rPr>
          <w:rFonts w:ascii="Times New Roman" w:hAnsi="Times New Roman"/>
          <w:szCs w:val="28"/>
        </w:rPr>
      </w:pPr>
    </w:p>
    <w:p w:rsidR="00E105EF" w:rsidRPr="00A364DF" w:rsidRDefault="00E105EF" w:rsidP="00E105EF">
      <w:pPr>
        <w:ind w:firstLine="363"/>
        <w:rPr>
          <w:rFonts w:ascii="Times New Roman" w:hAnsi="Times New Roman"/>
          <w:sz w:val="22"/>
          <w:szCs w:val="22"/>
        </w:rPr>
      </w:pPr>
      <w:r>
        <w:rPr>
          <w:rFonts w:ascii="Times New Roman" w:hAnsi="Times New Roman"/>
          <w:szCs w:val="28"/>
        </w:rPr>
        <w:lastRenderedPageBreak/>
        <w:t>9</w:t>
      </w:r>
      <w:r w:rsidR="00193B50" w:rsidRPr="00A364DF">
        <w:rPr>
          <w:rFonts w:ascii="Times New Roman" w:hAnsi="Times New Roman"/>
          <w:szCs w:val="28"/>
        </w:rPr>
        <w:t xml:space="preserve">. </w:t>
      </w:r>
      <w:r>
        <w:rPr>
          <w:rFonts w:ascii="Times New Roman" w:hAnsi="Times New Roman"/>
          <w:szCs w:val="28"/>
        </w:rPr>
        <w:t>Напрями використання бюджетних коштів</w:t>
      </w:r>
      <w:r w:rsidR="007D25E0">
        <w:rPr>
          <w:rFonts w:ascii="Times New Roman" w:hAnsi="Times New Roman"/>
          <w:szCs w:val="28"/>
        </w:rPr>
        <w:t xml:space="preserve"> гривень</w:t>
      </w:r>
    </w:p>
    <w:tbl>
      <w:tblPr>
        <w:tblW w:w="14901" w:type="dxa"/>
        <w:tblInd w:w="91" w:type="dxa"/>
        <w:tblLayout w:type="fixed"/>
        <w:tblLook w:val="0000"/>
      </w:tblPr>
      <w:tblGrid>
        <w:gridCol w:w="584"/>
        <w:gridCol w:w="7513"/>
        <w:gridCol w:w="1985"/>
        <w:gridCol w:w="2268"/>
        <w:gridCol w:w="2551"/>
      </w:tblGrid>
      <w:tr w:rsidR="00E105EF" w:rsidRPr="00A364DF" w:rsidTr="00E105EF">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E105EF" w:rsidRPr="00A364DF" w:rsidRDefault="00E105EF" w:rsidP="00A273BF">
            <w:pPr>
              <w:jc w:val="center"/>
              <w:rPr>
                <w:rFonts w:ascii="Times New Roman" w:hAnsi="Times New Roman"/>
                <w:sz w:val="22"/>
                <w:szCs w:val="22"/>
              </w:rPr>
            </w:pPr>
            <w:r w:rsidRPr="00A364DF">
              <w:rPr>
                <w:rFonts w:ascii="Times New Roman" w:hAnsi="Times New Roman"/>
                <w:sz w:val="22"/>
                <w:szCs w:val="22"/>
              </w:rPr>
              <w:t>№ з/п</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105EF" w:rsidRPr="00A364DF" w:rsidRDefault="00E105EF" w:rsidP="00A273BF">
            <w:pPr>
              <w:jc w:val="center"/>
              <w:rPr>
                <w:rFonts w:ascii="Times New Roman" w:hAnsi="Times New Roman"/>
                <w:sz w:val="22"/>
                <w:szCs w:val="22"/>
              </w:rPr>
            </w:pPr>
            <w:r w:rsidRPr="00111692">
              <w:rPr>
                <w:rFonts w:ascii="Times New Roman" w:hAnsi="Times New Roman"/>
                <w:sz w:val="22"/>
                <w:szCs w:val="22"/>
              </w:rPr>
              <w:t xml:space="preserve">Підпрограма/завдання </w:t>
            </w:r>
            <w:r w:rsidRPr="00111692">
              <w:rPr>
                <w:rFonts w:ascii="Times New Roman" w:hAnsi="Times New Roman"/>
                <w:sz w:val="22"/>
                <w:szCs w:val="22"/>
              </w:rPr>
              <w:br/>
              <w:t>бюджетної програми</w:t>
            </w:r>
            <w:r w:rsidRPr="00111692">
              <w:rPr>
                <w:rFonts w:ascii="Times New Roman" w:hAnsi="Times New Roman"/>
                <w:sz w:val="22"/>
                <w:szCs w:val="22"/>
                <w:vertAlign w:val="superscript"/>
              </w:rPr>
              <w:t xml:space="preserve"> 2</w:t>
            </w:r>
          </w:p>
        </w:tc>
        <w:tc>
          <w:tcPr>
            <w:tcW w:w="1985" w:type="dxa"/>
            <w:tcBorders>
              <w:top w:val="single" w:sz="4" w:space="0" w:color="auto"/>
              <w:left w:val="single" w:sz="4" w:space="0" w:color="auto"/>
              <w:bottom w:val="single" w:sz="4" w:space="0" w:color="auto"/>
              <w:right w:val="single" w:sz="4" w:space="0" w:color="auto"/>
            </w:tcBorders>
            <w:vAlign w:val="center"/>
          </w:tcPr>
          <w:p w:rsidR="00E105EF" w:rsidRPr="00A364DF" w:rsidRDefault="00E105EF" w:rsidP="00A273BF">
            <w:pPr>
              <w:jc w:val="center"/>
              <w:rPr>
                <w:rFonts w:ascii="Times New Roman" w:hAnsi="Times New Roman"/>
                <w:sz w:val="22"/>
                <w:szCs w:val="22"/>
              </w:rPr>
            </w:pPr>
            <w:r w:rsidRPr="00A364DF">
              <w:rPr>
                <w:rFonts w:ascii="Times New Roman" w:hAnsi="Times New Roman"/>
                <w:sz w:val="22"/>
                <w:szCs w:val="22"/>
              </w:rPr>
              <w:t>Загальний</w:t>
            </w:r>
          </w:p>
          <w:p w:rsidR="00E105EF" w:rsidRPr="00A364DF" w:rsidRDefault="00E105EF" w:rsidP="00A273BF">
            <w:pPr>
              <w:jc w:val="center"/>
              <w:rPr>
                <w:rFonts w:ascii="Times New Roman" w:hAnsi="Times New Roman"/>
                <w:sz w:val="22"/>
                <w:szCs w:val="22"/>
              </w:rPr>
            </w:pPr>
            <w:r w:rsidRPr="00A364DF">
              <w:rPr>
                <w:rFonts w:ascii="Times New Roman" w:hAnsi="Times New Roman"/>
                <w:sz w:val="22"/>
                <w:szCs w:val="22"/>
              </w:rPr>
              <w:t>фонд</w:t>
            </w:r>
          </w:p>
        </w:tc>
        <w:tc>
          <w:tcPr>
            <w:tcW w:w="2268" w:type="dxa"/>
            <w:tcBorders>
              <w:top w:val="single" w:sz="4" w:space="0" w:color="auto"/>
              <w:left w:val="single" w:sz="4" w:space="0" w:color="auto"/>
              <w:bottom w:val="single" w:sz="4" w:space="0" w:color="auto"/>
              <w:right w:val="single" w:sz="4" w:space="0" w:color="auto"/>
            </w:tcBorders>
            <w:vAlign w:val="center"/>
          </w:tcPr>
          <w:p w:rsidR="00E105EF" w:rsidRPr="00A364DF" w:rsidRDefault="00E105EF" w:rsidP="00A273BF">
            <w:pPr>
              <w:jc w:val="center"/>
              <w:rPr>
                <w:rFonts w:ascii="Times New Roman" w:hAnsi="Times New Roman"/>
                <w:sz w:val="22"/>
                <w:szCs w:val="22"/>
              </w:rPr>
            </w:pPr>
            <w:r w:rsidRPr="00A364DF">
              <w:rPr>
                <w:rFonts w:ascii="Times New Roman" w:hAnsi="Times New Roman"/>
                <w:sz w:val="22"/>
                <w:szCs w:val="22"/>
              </w:rPr>
              <w:t>Спеціальний фонд</w:t>
            </w:r>
          </w:p>
        </w:tc>
        <w:tc>
          <w:tcPr>
            <w:tcW w:w="2551" w:type="dxa"/>
            <w:tcBorders>
              <w:top w:val="single" w:sz="4" w:space="0" w:color="auto"/>
              <w:left w:val="single" w:sz="4" w:space="0" w:color="auto"/>
              <w:bottom w:val="single" w:sz="4" w:space="0" w:color="auto"/>
              <w:right w:val="single" w:sz="4" w:space="0" w:color="auto"/>
            </w:tcBorders>
            <w:vAlign w:val="center"/>
          </w:tcPr>
          <w:p w:rsidR="00E105EF" w:rsidRPr="00A364DF" w:rsidRDefault="00E105EF" w:rsidP="00A273BF">
            <w:pPr>
              <w:jc w:val="center"/>
              <w:rPr>
                <w:rFonts w:ascii="Times New Roman" w:hAnsi="Times New Roman"/>
                <w:sz w:val="22"/>
                <w:szCs w:val="22"/>
              </w:rPr>
            </w:pPr>
            <w:r w:rsidRPr="00A364DF">
              <w:rPr>
                <w:rFonts w:ascii="Times New Roman" w:hAnsi="Times New Roman"/>
                <w:sz w:val="22"/>
                <w:szCs w:val="22"/>
              </w:rPr>
              <w:t>Разом</w:t>
            </w:r>
          </w:p>
        </w:tc>
      </w:tr>
      <w:tr w:rsidR="007D25E0" w:rsidRPr="00A364DF" w:rsidTr="00D41106">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7D25E0" w:rsidRPr="00A364DF" w:rsidRDefault="007D25E0" w:rsidP="00A364DF">
            <w:pPr>
              <w:jc w:val="center"/>
              <w:rPr>
                <w:rFonts w:ascii="Times New Roman" w:hAnsi="Times New Roman"/>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D25E0" w:rsidRPr="00E105EF" w:rsidRDefault="007D25E0" w:rsidP="00060128">
            <w:pPr>
              <w:ind w:left="-36"/>
              <w:jc w:val="both"/>
              <w:rPr>
                <w:rFonts w:ascii="Times New Roman" w:hAnsi="Times New Roman"/>
                <w:sz w:val="24"/>
                <w:szCs w:val="24"/>
              </w:rPr>
            </w:pPr>
            <w:r w:rsidRPr="00E105EF">
              <w:rPr>
                <w:rFonts w:ascii="Times New Roman" w:hAnsi="Times New Roman"/>
                <w:szCs w:val="28"/>
              </w:rPr>
              <w:t>Забезпечення розвитку олімпійських та не олімпійських видів спорту</w:t>
            </w:r>
          </w:p>
        </w:tc>
        <w:tc>
          <w:tcPr>
            <w:tcW w:w="1985" w:type="dxa"/>
            <w:tcBorders>
              <w:top w:val="single" w:sz="4" w:space="0" w:color="auto"/>
              <w:left w:val="single" w:sz="4" w:space="0" w:color="auto"/>
              <w:bottom w:val="single" w:sz="4" w:space="0" w:color="auto"/>
              <w:right w:val="single" w:sz="4" w:space="0" w:color="auto"/>
            </w:tcBorders>
          </w:tcPr>
          <w:p w:rsidR="007D25E0" w:rsidRPr="00A364DF" w:rsidRDefault="007D25E0" w:rsidP="007D25E0">
            <w:pPr>
              <w:jc w:val="center"/>
              <w:rPr>
                <w:rFonts w:ascii="Times New Roman" w:hAnsi="Times New Roman"/>
                <w:sz w:val="22"/>
                <w:szCs w:val="22"/>
              </w:rPr>
            </w:pPr>
            <w:r>
              <w:rPr>
                <w:rFonts w:ascii="Times New Roman" w:hAnsi="Times New Roman"/>
                <w:sz w:val="22"/>
                <w:szCs w:val="22"/>
              </w:rPr>
              <w:t>26600,00</w:t>
            </w:r>
          </w:p>
        </w:tc>
        <w:tc>
          <w:tcPr>
            <w:tcW w:w="2268" w:type="dxa"/>
            <w:tcBorders>
              <w:top w:val="single" w:sz="4" w:space="0" w:color="auto"/>
              <w:left w:val="single" w:sz="4" w:space="0" w:color="auto"/>
              <w:bottom w:val="single" w:sz="4" w:space="0" w:color="auto"/>
              <w:right w:val="single" w:sz="4" w:space="0" w:color="auto"/>
            </w:tcBorders>
          </w:tcPr>
          <w:p w:rsidR="007D25E0" w:rsidRPr="00A364DF" w:rsidRDefault="007D25E0" w:rsidP="007D25E0">
            <w:pPr>
              <w:jc w:val="center"/>
              <w:rPr>
                <w:rFonts w:ascii="Times New Roman" w:hAnsi="Times New Roman"/>
                <w:sz w:val="22"/>
                <w:szCs w:val="22"/>
              </w:rPr>
            </w:pPr>
            <w:r>
              <w:rPr>
                <w:rFonts w:ascii="Times New Roman" w:hAnsi="Times New Roman"/>
                <w:sz w:val="22"/>
                <w:szCs w:val="22"/>
              </w:rPr>
              <w:t>0</w:t>
            </w:r>
          </w:p>
        </w:tc>
        <w:tc>
          <w:tcPr>
            <w:tcW w:w="2551" w:type="dxa"/>
            <w:tcBorders>
              <w:top w:val="single" w:sz="4" w:space="0" w:color="auto"/>
              <w:left w:val="single" w:sz="4" w:space="0" w:color="auto"/>
              <w:bottom w:val="single" w:sz="4" w:space="0" w:color="auto"/>
              <w:right w:val="single" w:sz="4" w:space="0" w:color="auto"/>
            </w:tcBorders>
          </w:tcPr>
          <w:p w:rsidR="007D25E0" w:rsidRPr="00A364DF" w:rsidRDefault="007D25E0" w:rsidP="00766F43">
            <w:pPr>
              <w:jc w:val="center"/>
              <w:rPr>
                <w:rFonts w:ascii="Times New Roman" w:hAnsi="Times New Roman"/>
                <w:sz w:val="22"/>
                <w:szCs w:val="22"/>
              </w:rPr>
            </w:pPr>
            <w:r>
              <w:rPr>
                <w:rFonts w:ascii="Times New Roman" w:hAnsi="Times New Roman"/>
                <w:sz w:val="22"/>
                <w:szCs w:val="22"/>
              </w:rPr>
              <w:t>26600,00</w:t>
            </w:r>
          </w:p>
        </w:tc>
      </w:tr>
      <w:tr w:rsidR="007D25E0" w:rsidRPr="00A364DF" w:rsidTr="00E105EF">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7D25E0" w:rsidRPr="00A364DF" w:rsidRDefault="007D25E0" w:rsidP="00A364DF">
            <w:pPr>
              <w:jc w:val="center"/>
              <w:rPr>
                <w:rFonts w:ascii="Times New Roman" w:hAnsi="Times New Roman"/>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7D25E0" w:rsidRPr="00A364DF" w:rsidRDefault="007D25E0" w:rsidP="00A364DF">
            <w:pPr>
              <w:jc w:val="both"/>
              <w:rPr>
                <w:rFonts w:ascii="Times New Roman" w:hAnsi="Times New Roman"/>
                <w:sz w:val="22"/>
                <w:szCs w:val="22"/>
              </w:rPr>
            </w:pPr>
            <w:r w:rsidRPr="00A364DF">
              <w:rPr>
                <w:rFonts w:ascii="Times New Roman" w:hAnsi="Times New Roman"/>
                <w:sz w:val="22"/>
                <w:szCs w:val="22"/>
              </w:rPr>
              <w:t>Усього</w:t>
            </w:r>
          </w:p>
        </w:tc>
        <w:tc>
          <w:tcPr>
            <w:tcW w:w="1985" w:type="dxa"/>
            <w:tcBorders>
              <w:top w:val="single" w:sz="4" w:space="0" w:color="auto"/>
              <w:left w:val="single" w:sz="4" w:space="0" w:color="auto"/>
              <w:bottom w:val="single" w:sz="4" w:space="0" w:color="auto"/>
              <w:right w:val="single" w:sz="4" w:space="0" w:color="auto"/>
            </w:tcBorders>
          </w:tcPr>
          <w:p w:rsidR="007D25E0" w:rsidRPr="00A364DF" w:rsidRDefault="007D25E0" w:rsidP="007D25E0">
            <w:pPr>
              <w:jc w:val="center"/>
              <w:rPr>
                <w:rFonts w:ascii="Times New Roman" w:hAnsi="Times New Roman"/>
                <w:sz w:val="22"/>
                <w:szCs w:val="22"/>
              </w:rPr>
            </w:pPr>
            <w:r>
              <w:rPr>
                <w:rFonts w:ascii="Times New Roman" w:hAnsi="Times New Roman"/>
                <w:sz w:val="22"/>
                <w:szCs w:val="22"/>
              </w:rPr>
              <w:t>26600,00</w:t>
            </w:r>
          </w:p>
        </w:tc>
        <w:tc>
          <w:tcPr>
            <w:tcW w:w="2268" w:type="dxa"/>
            <w:tcBorders>
              <w:top w:val="single" w:sz="4" w:space="0" w:color="auto"/>
              <w:left w:val="single" w:sz="4" w:space="0" w:color="auto"/>
              <w:bottom w:val="single" w:sz="4" w:space="0" w:color="auto"/>
              <w:right w:val="single" w:sz="4" w:space="0" w:color="auto"/>
            </w:tcBorders>
          </w:tcPr>
          <w:p w:rsidR="007D25E0" w:rsidRPr="00A364DF" w:rsidRDefault="007D25E0" w:rsidP="007D25E0">
            <w:pPr>
              <w:jc w:val="center"/>
              <w:rPr>
                <w:rFonts w:ascii="Times New Roman" w:hAnsi="Times New Roman"/>
                <w:sz w:val="22"/>
                <w:szCs w:val="22"/>
              </w:rPr>
            </w:pPr>
            <w:r>
              <w:rPr>
                <w:rFonts w:ascii="Times New Roman" w:hAnsi="Times New Roman"/>
                <w:sz w:val="22"/>
                <w:szCs w:val="22"/>
              </w:rPr>
              <w:t>0</w:t>
            </w:r>
          </w:p>
        </w:tc>
        <w:tc>
          <w:tcPr>
            <w:tcW w:w="2551" w:type="dxa"/>
            <w:tcBorders>
              <w:top w:val="single" w:sz="4" w:space="0" w:color="auto"/>
              <w:left w:val="single" w:sz="4" w:space="0" w:color="auto"/>
              <w:bottom w:val="single" w:sz="4" w:space="0" w:color="auto"/>
              <w:right w:val="single" w:sz="4" w:space="0" w:color="auto"/>
            </w:tcBorders>
          </w:tcPr>
          <w:p w:rsidR="007D25E0" w:rsidRPr="00A364DF" w:rsidRDefault="007D25E0" w:rsidP="00766F43">
            <w:pPr>
              <w:jc w:val="center"/>
              <w:rPr>
                <w:rFonts w:ascii="Times New Roman" w:hAnsi="Times New Roman"/>
                <w:sz w:val="22"/>
                <w:szCs w:val="22"/>
              </w:rPr>
            </w:pPr>
            <w:r>
              <w:rPr>
                <w:rFonts w:ascii="Times New Roman" w:hAnsi="Times New Roman"/>
                <w:sz w:val="22"/>
                <w:szCs w:val="22"/>
              </w:rPr>
              <w:t>26600,00</w:t>
            </w:r>
          </w:p>
        </w:tc>
      </w:tr>
    </w:tbl>
    <w:p w:rsidR="00B14318" w:rsidRPr="00A364DF" w:rsidRDefault="00B14318" w:rsidP="00A364DF">
      <w:pPr>
        <w:rPr>
          <w:rFonts w:ascii="Times New Roman" w:hAnsi="Times New Roman"/>
          <w:szCs w:val="28"/>
        </w:rPr>
      </w:pPr>
    </w:p>
    <w:p w:rsidR="00193B50" w:rsidRPr="00A364DF" w:rsidRDefault="00E105EF" w:rsidP="00A364DF">
      <w:pPr>
        <w:ind w:firstLine="357"/>
        <w:rPr>
          <w:rFonts w:ascii="Times New Roman" w:hAnsi="Times New Roman"/>
          <w:szCs w:val="28"/>
        </w:rPr>
      </w:pPr>
      <w:r>
        <w:rPr>
          <w:rFonts w:ascii="Times New Roman" w:hAnsi="Times New Roman"/>
          <w:szCs w:val="28"/>
        </w:rPr>
        <w:t>10</w:t>
      </w:r>
      <w:r w:rsidR="00193B50" w:rsidRPr="00A364DF">
        <w:rPr>
          <w:rFonts w:ascii="Times New Roman" w:hAnsi="Times New Roman"/>
          <w:szCs w:val="28"/>
        </w:rPr>
        <w:t xml:space="preserve">. </w:t>
      </w:r>
      <w:r w:rsidR="00041A84" w:rsidRPr="00A364DF">
        <w:rPr>
          <w:rFonts w:ascii="Times New Roman" w:hAnsi="Times New Roman"/>
          <w:szCs w:val="28"/>
        </w:rPr>
        <w:t>Перелік</w:t>
      </w:r>
      <w:r>
        <w:rPr>
          <w:rFonts w:ascii="Times New Roman" w:hAnsi="Times New Roman"/>
          <w:szCs w:val="28"/>
        </w:rPr>
        <w:t xml:space="preserve"> місцевих/</w:t>
      </w:r>
      <w:r w:rsidR="003033C2" w:rsidRPr="00A364DF">
        <w:rPr>
          <w:rFonts w:ascii="Times New Roman" w:hAnsi="Times New Roman"/>
          <w:szCs w:val="28"/>
        </w:rPr>
        <w:t xml:space="preserve"> </w:t>
      </w:r>
      <w:r w:rsidR="009A38B7" w:rsidRPr="00A364DF">
        <w:rPr>
          <w:rFonts w:ascii="Times New Roman" w:hAnsi="Times New Roman"/>
          <w:szCs w:val="28"/>
        </w:rPr>
        <w:t>р</w:t>
      </w:r>
      <w:r w:rsidR="00193B50" w:rsidRPr="00A364DF">
        <w:rPr>
          <w:rFonts w:ascii="Times New Roman" w:hAnsi="Times New Roman"/>
          <w:szCs w:val="28"/>
        </w:rPr>
        <w:t>егіон</w:t>
      </w:r>
      <w:r w:rsidR="00537C53" w:rsidRPr="00A364DF">
        <w:rPr>
          <w:rFonts w:ascii="Times New Roman" w:hAnsi="Times New Roman"/>
          <w:szCs w:val="28"/>
        </w:rPr>
        <w:t>а</w:t>
      </w:r>
      <w:r>
        <w:rPr>
          <w:rFonts w:ascii="Times New Roman" w:hAnsi="Times New Roman"/>
          <w:szCs w:val="28"/>
        </w:rPr>
        <w:t xml:space="preserve">льних </w:t>
      </w:r>
      <w:r w:rsidR="00193B50" w:rsidRPr="00A364DF">
        <w:rPr>
          <w:rFonts w:ascii="Times New Roman" w:hAnsi="Times New Roman"/>
          <w:szCs w:val="28"/>
        </w:rPr>
        <w:t xml:space="preserve"> п</w:t>
      </w:r>
      <w:r w:rsidR="00537C53" w:rsidRPr="00A364DF">
        <w:rPr>
          <w:rFonts w:ascii="Times New Roman" w:hAnsi="Times New Roman"/>
          <w:szCs w:val="28"/>
        </w:rPr>
        <w:t>р</w:t>
      </w:r>
      <w:r w:rsidR="00193B50" w:rsidRPr="00A364DF">
        <w:rPr>
          <w:rFonts w:ascii="Times New Roman" w:hAnsi="Times New Roman"/>
          <w:szCs w:val="28"/>
        </w:rPr>
        <w:t>ог</w:t>
      </w:r>
      <w:r w:rsidR="00537C53" w:rsidRPr="00A364DF">
        <w:rPr>
          <w:rFonts w:ascii="Times New Roman" w:hAnsi="Times New Roman"/>
          <w:szCs w:val="28"/>
        </w:rPr>
        <w:t>ра</w:t>
      </w:r>
      <w:r w:rsidR="00193B50" w:rsidRPr="00A364DF">
        <w:rPr>
          <w:rFonts w:ascii="Times New Roman" w:hAnsi="Times New Roman"/>
          <w:szCs w:val="28"/>
        </w:rPr>
        <w:t xml:space="preserve">м, </w:t>
      </w:r>
      <w:r w:rsidR="00E257C5" w:rsidRPr="00A364DF">
        <w:rPr>
          <w:rFonts w:ascii="Times New Roman" w:hAnsi="Times New Roman"/>
          <w:szCs w:val="28"/>
        </w:rPr>
        <w:t>які</w:t>
      </w:r>
      <w:r w:rsidR="00193B50" w:rsidRPr="00A364DF">
        <w:rPr>
          <w:rFonts w:ascii="Times New Roman" w:hAnsi="Times New Roman"/>
          <w:szCs w:val="28"/>
        </w:rPr>
        <w:t xml:space="preserve"> виконуються у скл</w:t>
      </w:r>
      <w:r w:rsidR="00537C53" w:rsidRPr="00A364DF">
        <w:rPr>
          <w:rFonts w:ascii="Times New Roman" w:hAnsi="Times New Roman"/>
          <w:szCs w:val="28"/>
        </w:rPr>
        <w:t>а</w:t>
      </w:r>
      <w:r w:rsidR="00193B50" w:rsidRPr="00A364DF">
        <w:rPr>
          <w:rFonts w:ascii="Times New Roman" w:hAnsi="Times New Roman"/>
          <w:szCs w:val="28"/>
        </w:rPr>
        <w:t>ді бюджетної п</w:t>
      </w:r>
      <w:r w:rsidR="00537C53" w:rsidRPr="00A364DF">
        <w:rPr>
          <w:rFonts w:ascii="Times New Roman" w:hAnsi="Times New Roman"/>
          <w:szCs w:val="28"/>
        </w:rPr>
        <w:t>р</w:t>
      </w:r>
      <w:r w:rsidR="00193B50" w:rsidRPr="00A364DF">
        <w:rPr>
          <w:rFonts w:ascii="Times New Roman" w:hAnsi="Times New Roman"/>
          <w:szCs w:val="28"/>
        </w:rPr>
        <w:t>ог</w:t>
      </w:r>
      <w:r w:rsidR="00537C53" w:rsidRPr="00A364DF">
        <w:rPr>
          <w:rFonts w:ascii="Times New Roman" w:hAnsi="Times New Roman"/>
          <w:szCs w:val="28"/>
        </w:rPr>
        <w:t>ра</w:t>
      </w:r>
      <w:r w:rsidR="00D408D8" w:rsidRPr="00A364DF">
        <w:rPr>
          <w:rFonts w:ascii="Times New Roman" w:hAnsi="Times New Roman"/>
          <w:szCs w:val="28"/>
        </w:rPr>
        <w:t>ми</w:t>
      </w:r>
    </w:p>
    <w:p w:rsidR="008C0329" w:rsidRPr="00A364DF" w:rsidRDefault="007D25E0" w:rsidP="00A273BF">
      <w:pPr>
        <w:spacing w:before="60"/>
        <w:ind w:firstLine="9214"/>
        <w:jc w:val="both"/>
        <w:rPr>
          <w:rFonts w:ascii="Times New Roman" w:hAnsi="Times New Roman"/>
          <w:sz w:val="22"/>
          <w:szCs w:val="22"/>
        </w:rPr>
      </w:pPr>
      <w:r>
        <w:rPr>
          <w:rFonts w:ascii="Times New Roman" w:hAnsi="Times New Roman"/>
          <w:sz w:val="22"/>
          <w:szCs w:val="22"/>
        </w:rPr>
        <w:t xml:space="preserve">                                                                             (</w:t>
      </w:r>
      <w:proofErr w:type="spellStart"/>
      <w:r w:rsidR="008C0329" w:rsidRPr="00A364DF">
        <w:rPr>
          <w:rFonts w:ascii="Times New Roman" w:hAnsi="Times New Roman"/>
          <w:sz w:val="22"/>
          <w:szCs w:val="22"/>
        </w:rPr>
        <w:t>грн</w:t>
      </w:r>
      <w:proofErr w:type="spellEnd"/>
      <w:r w:rsidR="008C0329" w:rsidRPr="00A364DF">
        <w:rPr>
          <w:rFonts w:ascii="Times New Roman" w:hAnsi="Times New Roman"/>
          <w:sz w:val="22"/>
          <w:szCs w:val="22"/>
        </w:rPr>
        <w:t xml:space="preserve">) </w:t>
      </w:r>
    </w:p>
    <w:tbl>
      <w:tblPr>
        <w:tblW w:w="1490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7"/>
        <w:gridCol w:w="1985"/>
        <w:gridCol w:w="2268"/>
        <w:gridCol w:w="2551"/>
      </w:tblGrid>
      <w:tr w:rsidR="00E105EF" w:rsidRPr="00A364DF" w:rsidTr="00E105EF">
        <w:trPr>
          <w:trHeight w:val="838"/>
        </w:trPr>
        <w:tc>
          <w:tcPr>
            <w:tcW w:w="8097" w:type="dxa"/>
            <w:shd w:val="clear" w:color="auto" w:fill="auto"/>
            <w:vAlign w:val="center"/>
          </w:tcPr>
          <w:p w:rsidR="00E105EF" w:rsidRPr="00A364DF" w:rsidRDefault="00E105EF" w:rsidP="00A364DF">
            <w:pPr>
              <w:jc w:val="center"/>
              <w:rPr>
                <w:rFonts w:ascii="Times New Roman" w:hAnsi="Times New Roman"/>
                <w:sz w:val="22"/>
                <w:szCs w:val="22"/>
              </w:rPr>
            </w:pPr>
            <w:r w:rsidRPr="00A364DF">
              <w:rPr>
                <w:rFonts w:ascii="Times New Roman" w:hAnsi="Times New Roman"/>
                <w:snapToGrid w:val="0"/>
                <w:sz w:val="22"/>
                <w:szCs w:val="22"/>
              </w:rPr>
              <w:t>Назва регіональної цільової програми та підпрограми</w:t>
            </w:r>
          </w:p>
        </w:tc>
        <w:tc>
          <w:tcPr>
            <w:tcW w:w="1985" w:type="dxa"/>
            <w:vAlign w:val="center"/>
          </w:tcPr>
          <w:p w:rsidR="00E105EF" w:rsidRPr="00A364DF" w:rsidRDefault="00E105EF" w:rsidP="00A364DF">
            <w:pPr>
              <w:jc w:val="center"/>
              <w:rPr>
                <w:rFonts w:ascii="Times New Roman" w:hAnsi="Times New Roman"/>
                <w:sz w:val="22"/>
                <w:szCs w:val="22"/>
              </w:rPr>
            </w:pPr>
            <w:r w:rsidRPr="00A364DF">
              <w:rPr>
                <w:rFonts w:ascii="Times New Roman" w:hAnsi="Times New Roman"/>
                <w:sz w:val="22"/>
                <w:szCs w:val="22"/>
              </w:rPr>
              <w:t>Загальний</w:t>
            </w:r>
          </w:p>
          <w:p w:rsidR="00E105EF" w:rsidRPr="00A364DF" w:rsidRDefault="00E105EF" w:rsidP="00A364DF">
            <w:pPr>
              <w:jc w:val="center"/>
              <w:rPr>
                <w:rFonts w:ascii="Times New Roman" w:hAnsi="Times New Roman"/>
                <w:sz w:val="22"/>
                <w:szCs w:val="22"/>
              </w:rPr>
            </w:pPr>
            <w:r w:rsidRPr="00A364DF">
              <w:rPr>
                <w:rFonts w:ascii="Times New Roman" w:hAnsi="Times New Roman"/>
                <w:sz w:val="22"/>
                <w:szCs w:val="22"/>
              </w:rPr>
              <w:t>фонд</w:t>
            </w:r>
          </w:p>
        </w:tc>
        <w:tc>
          <w:tcPr>
            <w:tcW w:w="2268" w:type="dxa"/>
            <w:vAlign w:val="center"/>
          </w:tcPr>
          <w:p w:rsidR="00E105EF" w:rsidRPr="00A364DF" w:rsidRDefault="00E105EF" w:rsidP="00A364DF">
            <w:pPr>
              <w:jc w:val="center"/>
              <w:rPr>
                <w:rFonts w:ascii="Times New Roman" w:hAnsi="Times New Roman"/>
                <w:sz w:val="22"/>
                <w:szCs w:val="22"/>
              </w:rPr>
            </w:pPr>
            <w:r w:rsidRPr="00A364DF">
              <w:rPr>
                <w:rFonts w:ascii="Times New Roman" w:hAnsi="Times New Roman"/>
                <w:sz w:val="22"/>
                <w:szCs w:val="22"/>
              </w:rPr>
              <w:t>Спеціальний фонд</w:t>
            </w:r>
          </w:p>
        </w:tc>
        <w:tc>
          <w:tcPr>
            <w:tcW w:w="2551" w:type="dxa"/>
            <w:vAlign w:val="center"/>
          </w:tcPr>
          <w:p w:rsidR="00E105EF" w:rsidRPr="00A364DF" w:rsidRDefault="00E105EF" w:rsidP="00A364DF">
            <w:pPr>
              <w:jc w:val="center"/>
              <w:rPr>
                <w:rFonts w:ascii="Times New Roman" w:hAnsi="Times New Roman"/>
                <w:sz w:val="22"/>
                <w:szCs w:val="22"/>
              </w:rPr>
            </w:pPr>
            <w:r w:rsidRPr="00A364DF">
              <w:rPr>
                <w:rFonts w:ascii="Times New Roman" w:hAnsi="Times New Roman"/>
                <w:sz w:val="22"/>
                <w:szCs w:val="22"/>
              </w:rPr>
              <w:t>Разом</w:t>
            </w:r>
          </w:p>
        </w:tc>
      </w:tr>
      <w:tr w:rsidR="00E105EF" w:rsidRPr="00A364DF" w:rsidTr="00E105EF">
        <w:trPr>
          <w:trHeight w:val="286"/>
        </w:trPr>
        <w:tc>
          <w:tcPr>
            <w:tcW w:w="8097" w:type="dxa"/>
            <w:shd w:val="clear" w:color="auto" w:fill="auto"/>
            <w:vAlign w:val="center"/>
          </w:tcPr>
          <w:p w:rsidR="00E105EF" w:rsidRPr="00A364DF" w:rsidRDefault="00E105EF" w:rsidP="00A364DF">
            <w:pPr>
              <w:jc w:val="center"/>
              <w:rPr>
                <w:rFonts w:ascii="Times New Roman" w:hAnsi="Times New Roman"/>
                <w:sz w:val="22"/>
                <w:szCs w:val="22"/>
              </w:rPr>
            </w:pPr>
            <w:r w:rsidRPr="00A364DF">
              <w:rPr>
                <w:rFonts w:ascii="Times New Roman" w:hAnsi="Times New Roman"/>
                <w:sz w:val="22"/>
                <w:szCs w:val="22"/>
              </w:rPr>
              <w:t>1</w:t>
            </w:r>
          </w:p>
        </w:tc>
        <w:tc>
          <w:tcPr>
            <w:tcW w:w="1985" w:type="dxa"/>
            <w:vAlign w:val="center"/>
          </w:tcPr>
          <w:p w:rsidR="00E105EF" w:rsidRPr="00A364DF" w:rsidRDefault="00E105EF" w:rsidP="00A364DF">
            <w:pPr>
              <w:jc w:val="center"/>
              <w:rPr>
                <w:rFonts w:ascii="Times New Roman" w:hAnsi="Times New Roman"/>
                <w:sz w:val="22"/>
                <w:szCs w:val="22"/>
              </w:rPr>
            </w:pPr>
            <w:r w:rsidRPr="00A364DF">
              <w:rPr>
                <w:rFonts w:ascii="Times New Roman" w:hAnsi="Times New Roman"/>
                <w:sz w:val="22"/>
                <w:szCs w:val="22"/>
              </w:rPr>
              <w:t>3</w:t>
            </w:r>
          </w:p>
        </w:tc>
        <w:tc>
          <w:tcPr>
            <w:tcW w:w="2268" w:type="dxa"/>
            <w:vAlign w:val="center"/>
          </w:tcPr>
          <w:p w:rsidR="00E105EF" w:rsidRPr="00A364DF" w:rsidRDefault="00E105EF" w:rsidP="00A364DF">
            <w:pPr>
              <w:jc w:val="center"/>
              <w:rPr>
                <w:rFonts w:ascii="Times New Roman" w:hAnsi="Times New Roman"/>
                <w:sz w:val="22"/>
                <w:szCs w:val="22"/>
              </w:rPr>
            </w:pPr>
            <w:r w:rsidRPr="00A364DF">
              <w:rPr>
                <w:rFonts w:ascii="Times New Roman" w:hAnsi="Times New Roman"/>
                <w:sz w:val="22"/>
                <w:szCs w:val="22"/>
              </w:rPr>
              <w:t>4</w:t>
            </w:r>
          </w:p>
        </w:tc>
        <w:tc>
          <w:tcPr>
            <w:tcW w:w="2551" w:type="dxa"/>
            <w:vAlign w:val="center"/>
          </w:tcPr>
          <w:p w:rsidR="00E105EF" w:rsidRPr="00A364DF" w:rsidRDefault="00E105EF" w:rsidP="00A364DF">
            <w:pPr>
              <w:jc w:val="center"/>
              <w:rPr>
                <w:rFonts w:ascii="Times New Roman" w:hAnsi="Times New Roman"/>
                <w:sz w:val="22"/>
                <w:szCs w:val="22"/>
              </w:rPr>
            </w:pPr>
            <w:r w:rsidRPr="00A364DF">
              <w:rPr>
                <w:rFonts w:ascii="Times New Roman" w:hAnsi="Times New Roman"/>
                <w:sz w:val="22"/>
                <w:szCs w:val="22"/>
              </w:rPr>
              <w:t>5</w:t>
            </w:r>
          </w:p>
        </w:tc>
      </w:tr>
      <w:tr w:rsidR="007D25E0" w:rsidRPr="00A364DF" w:rsidTr="00E105EF">
        <w:trPr>
          <w:trHeight w:val="255"/>
        </w:trPr>
        <w:tc>
          <w:tcPr>
            <w:tcW w:w="8097" w:type="dxa"/>
            <w:shd w:val="clear" w:color="auto" w:fill="auto"/>
          </w:tcPr>
          <w:p w:rsidR="007D25E0" w:rsidRPr="00A352B9" w:rsidRDefault="007D25E0" w:rsidP="00A364DF">
            <w:pPr>
              <w:rPr>
                <w:rFonts w:ascii="Times New Roman" w:hAnsi="Times New Roman"/>
                <w:b/>
                <w:i/>
                <w:snapToGrid w:val="0"/>
                <w:sz w:val="22"/>
                <w:szCs w:val="22"/>
              </w:rPr>
            </w:pPr>
            <w:r w:rsidRPr="00A352B9">
              <w:rPr>
                <w:rFonts w:ascii="Times New Roman" w:hAnsi="Times New Roman"/>
                <w:i/>
                <w:snapToGrid w:val="0"/>
                <w:sz w:val="18"/>
                <w:szCs w:val="18"/>
              </w:rPr>
              <w:t>Програма розвитку фізичної культури та спорту в Чернігівському районі на 2016 – 2020 роки</w:t>
            </w:r>
          </w:p>
        </w:tc>
        <w:tc>
          <w:tcPr>
            <w:tcW w:w="1985" w:type="dxa"/>
          </w:tcPr>
          <w:p w:rsidR="007D25E0" w:rsidRPr="00A364DF" w:rsidRDefault="007D25E0" w:rsidP="007D25E0">
            <w:pPr>
              <w:jc w:val="center"/>
              <w:rPr>
                <w:rFonts w:ascii="Times New Roman" w:hAnsi="Times New Roman"/>
                <w:sz w:val="22"/>
                <w:szCs w:val="22"/>
              </w:rPr>
            </w:pPr>
            <w:r>
              <w:rPr>
                <w:rFonts w:ascii="Times New Roman" w:hAnsi="Times New Roman"/>
                <w:sz w:val="22"/>
                <w:szCs w:val="22"/>
              </w:rPr>
              <w:t>26600,00</w:t>
            </w:r>
          </w:p>
        </w:tc>
        <w:tc>
          <w:tcPr>
            <w:tcW w:w="2268" w:type="dxa"/>
          </w:tcPr>
          <w:p w:rsidR="007D25E0" w:rsidRPr="00A364DF" w:rsidRDefault="007D25E0" w:rsidP="007D25E0">
            <w:pPr>
              <w:jc w:val="center"/>
              <w:rPr>
                <w:rFonts w:ascii="Times New Roman" w:hAnsi="Times New Roman"/>
                <w:sz w:val="22"/>
                <w:szCs w:val="22"/>
              </w:rPr>
            </w:pPr>
            <w:r>
              <w:rPr>
                <w:rFonts w:ascii="Times New Roman" w:hAnsi="Times New Roman"/>
                <w:sz w:val="22"/>
                <w:szCs w:val="22"/>
              </w:rPr>
              <w:t>-</w:t>
            </w:r>
          </w:p>
        </w:tc>
        <w:tc>
          <w:tcPr>
            <w:tcW w:w="2551" w:type="dxa"/>
          </w:tcPr>
          <w:p w:rsidR="007D25E0" w:rsidRPr="00A364DF" w:rsidRDefault="007D25E0" w:rsidP="007D25E0">
            <w:pPr>
              <w:jc w:val="center"/>
              <w:rPr>
                <w:rFonts w:ascii="Times New Roman" w:hAnsi="Times New Roman"/>
                <w:sz w:val="22"/>
                <w:szCs w:val="22"/>
              </w:rPr>
            </w:pPr>
            <w:r>
              <w:rPr>
                <w:rFonts w:ascii="Times New Roman" w:hAnsi="Times New Roman"/>
                <w:sz w:val="22"/>
                <w:szCs w:val="22"/>
              </w:rPr>
              <w:t>26600,00</w:t>
            </w:r>
          </w:p>
        </w:tc>
      </w:tr>
      <w:tr w:rsidR="007D25E0" w:rsidRPr="00A364DF" w:rsidTr="00E105EF">
        <w:trPr>
          <w:trHeight w:val="255"/>
        </w:trPr>
        <w:tc>
          <w:tcPr>
            <w:tcW w:w="8097" w:type="dxa"/>
            <w:shd w:val="clear" w:color="auto" w:fill="auto"/>
          </w:tcPr>
          <w:p w:rsidR="007D25E0" w:rsidRPr="00A364DF" w:rsidRDefault="007D25E0" w:rsidP="00A364DF">
            <w:pPr>
              <w:rPr>
                <w:rFonts w:ascii="Times New Roman" w:hAnsi="Times New Roman"/>
                <w:sz w:val="22"/>
                <w:szCs w:val="22"/>
              </w:rPr>
            </w:pPr>
            <w:r w:rsidRPr="00A364DF">
              <w:rPr>
                <w:rFonts w:ascii="Times New Roman" w:hAnsi="Times New Roman"/>
                <w:sz w:val="22"/>
                <w:szCs w:val="22"/>
              </w:rPr>
              <w:t>Усього</w:t>
            </w:r>
          </w:p>
        </w:tc>
        <w:tc>
          <w:tcPr>
            <w:tcW w:w="1985" w:type="dxa"/>
          </w:tcPr>
          <w:p w:rsidR="007D25E0" w:rsidRPr="00A364DF" w:rsidRDefault="007D25E0" w:rsidP="007D25E0">
            <w:pPr>
              <w:jc w:val="center"/>
              <w:rPr>
                <w:rFonts w:ascii="Times New Roman" w:hAnsi="Times New Roman"/>
                <w:sz w:val="22"/>
                <w:szCs w:val="22"/>
              </w:rPr>
            </w:pPr>
            <w:r>
              <w:rPr>
                <w:rFonts w:ascii="Times New Roman" w:hAnsi="Times New Roman"/>
                <w:sz w:val="22"/>
                <w:szCs w:val="22"/>
              </w:rPr>
              <w:t>26600,00</w:t>
            </w:r>
          </w:p>
        </w:tc>
        <w:tc>
          <w:tcPr>
            <w:tcW w:w="2268" w:type="dxa"/>
          </w:tcPr>
          <w:p w:rsidR="007D25E0" w:rsidRPr="00A364DF" w:rsidRDefault="007D25E0" w:rsidP="007D25E0">
            <w:pPr>
              <w:jc w:val="center"/>
              <w:rPr>
                <w:rFonts w:ascii="Times New Roman" w:hAnsi="Times New Roman"/>
                <w:sz w:val="22"/>
                <w:szCs w:val="22"/>
              </w:rPr>
            </w:pPr>
            <w:r>
              <w:rPr>
                <w:rFonts w:ascii="Times New Roman" w:hAnsi="Times New Roman"/>
                <w:sz w:val="22"/>
                <w:szCs w:val="22"/>
              </w:rPr>
              <w:t>-</w:t>
            </w:r>
          </w:p>
        </w:tc>
        <w:tc>
          <w:tcPr>
            <w:tcW w:w="2551" w:type="dxa"/>
          </w:tcPr>
          <w:p w:rsidR="007D25E0" w:rsidRPr="00A364DF" w:rsidRDefault="007D25E0" w:rsidP="007D25E0">
            <w:pPr>
              <w:jc w:val="center"/>
              <w:rPr>
                <w:rFonts w:ascii="Times New Roman" w:hAnsi="Times New Roman"/>
                <w:sz w:val="22"/>
                <w:szCs w:val="22"/>
              </w:rPr>
            </w:pPr>
            <w:r>
              <w:rPr>
                <w:rFonts w:ascii="Times New Roman" w:hAnsi="Times New Roman"/>
                <w:sz w:val="22"/>
                <w:szCs w:val="22"/>
              </w:rPr>
              <w:t>26600,00</w:t>
            </w:r>
          </w:p>
        </w:tc>
      </w:tr>
    </w:tbl>
    <w:p w:rsidR="00FE3303" w:rsidRDefault="00FE3303" w:rsidP="00A364DF">
      <w:pPr>
        <w:ind w:firstLine="357"/>
        <w:rPr>
          <w:rFonts w:ascii="Times New Roman" w:hAnsi="Times New Roman"/>
          <w:szCs w:val="28"/>
        </w:rPr>
      </w:pPr>
    </w:p>
    <w:p w:rsidR="00150347" w:rsidRPr="00A364DF" w:rsidRDefault="00193B50" w:rsidP="00E105EF">
      <w:pPr>
        <w:rPr>
          <w:rFonts w:ascii="Times New Roman" w:hAnsi="Times New Roman"/>
          <w:szCs w:val="28"/>
        </w:rPr>
      </w:pPr>
      <w:r w:rsidRPr="00A364DF">
        <w:rPr>
          <w:rFonts w:ascii="Times New Roman" w:hAnsi="Times New Roman"/>
          <w:szCs w:val="28"/>
        </w:rPr>
        <w:t>1</w:t>
      </w:r>
      <w:r w:rsidR="00E105EF">
        <w:rPr>
          <w:rFonts w:ascii="Times New Roman" w:hAnsi="Times New Roman"/>
          <w:szCs w:val="28"/>
        </w:rPr>
        <w:t>1</w:t>
      </w:r>
      <w:r w:rsidRPr="00A364DF">
        <w:rPr>
          <w:rFonts w:ascii="Times New Roman" w:hAnsi="Times New Roman"/>
          <w:szCs w:val="28"/>
        </w:rPr>
        <w:t xml:space="preserve">. </w:t>
      </w:r>
      <w:r w:rsidR="00537C53" w:rsidRPr="00A364DF">
        <w:rPr>
          <w:rFonts w:ascii="Times New Roman" w:hAnsi="Times New Roman"/>
          <w:szCs w:val="28"/>
        </w:rPr>
        <w:t>Р</w:t>
      </w:r>
      <w:r w:rsidRPr="00A364DF">
        <w:rPr>
          <w:rFonts w:ascii="Times New Roman" w:hAnsi="Times New Roman"/>
          <w:szCs w:val="28"/>
        </w:rPr>
        <w:t>езульт</w:t>
      </w:r>
      <w:r w:rsidR="00537C53" w:rsidRPr="00A364DF">
        <w:rPr>
          <w:rFonts w:ascii="Times New Roman" w:hAnsi="Times New Roman"/>
          <w:szCs w:val="28"/>
        </w:rPr>
        <w:t>а</w:t>
      </w:r>
      <w:r w:rsidRPr="00A364DF">
        <w:rPr>
          <w:rFonts w:ascii="Times New Roman" w:hAnsi="Times New Roman"/>
          <w:szCs w:val="28"/>
        </w:rPr>
        <w:t>тивні пок</w:t>
      </w:r>
      <w:r w:rsidR="00537C53" w:rsidRPr="00A364DF">
        <w:rPr>
          <w:rFonts w:ascii="Times New Roman" w:hAnsi="Times New Roman"/>
          <w:szCs w:val="28"/>
        </w:rPr>
        <w:t>а</w:t>
      </w:r>
      <w:r w:rsidRPr="00A364DF">
        <w:rPr>
          <w:rFonts w:ascii="Times New Roman" w:hAnsi="Times New Roman"/>
          <w:szCs w:val="28"/>
        </w:rPr>
        <w:t>зники</w:t>
      </w:r>
      <w:r w:rsidR="00150347" w:rsidRPr="00A364DF">
        <w:rPr>
          <w:rFonts w:ascii="Times New Roman" w:hAnsi="Times New Roman"/>
          <w:szCs w:val="28"/>
        </w:rPr>
        <w:t xml:space="preserve"> </w:t>
      </w:r>
      <w:r w:rsidRPr="00A364DF">
        <w:rPr>
          <w:rFonts w:ascii="Times New Roman" w:hAnsi="Times New Roman"/>
          <w:szCs w:val="28"/>
        </w:rPr>
        <w:t>бюджетної п</w:t>
      </w:r>
      <w:r w:rsidR="00537C53" w:rsidRPr="00A364DF">
        <w:rPr>
          <w:rFonts w:ascii="Times New Roman" w:hAnsi="Times New Roman"/>
          <w:szCs w:val="28"/>
        </w:rPr>
        <w:t>р</w:t>
      </w:r>
      <w:r w:rsidRPr="00A364DF">
        <w:rPr>
          <w:rFonts w:ascii="Times New Roman" w:hAnsi="Times New Roman"/>
          <w:szCs w:val="28"/>
        </w:rPr>
        <w:t>ог</w:t>
      </w:r>
      <w:r w:rsidR="00537C53" w:rsidRPr="00A364DF">
        <w:rPr>
          <w:rFonts w:ascii="Times New Roman" w:hAnsi="Times New Roman"/>
          <w:szCs w:val="28"/>
        </w:rPr>
        <w:t>ра</w:t>
      </w:r>
      <w:r w:rsidRPr="00A364DF">
        <w:rPr>
          <w:rFonts w:ascii="Times New Roman" w:hAnsi="Times New Roman"/>
          <w:szCs w:val="28"/>
        </w:rPr>
        <w:t>ми</w:t>
      </w:r>
      <w:r w:rsidR="00450F47" w:rsidRPr="00A364DF">
        <w:rPr>
          <w:rFonts w:ascii="Times New Roman" w:hAnsi="Times New Roman"/>
          <w:szCs w:val="28"/>
        </w:rPr>
        <w:t xml:space="preserve"> </w:t>
      </w:r>
      <w:r w:rsidR="00D408D8" w:rsidRPr="00A364DF">
        <w:rPr>
          <w:rFonts w:ascii="Times New Roman" w:hAnsi="Times New Roman"/>
          <w:szCs w:val="28"/>
        </w:rPr>
        <w:t xml:space="preserve">у розрізі </w:t>
      </w:r>
      <w:r w:rsidR="00450F47" w:rsidRPr="00A364DF">
        <w:rPr>
          <w:rFonts w:ascii="Times New Roman" w:hAnsi="Times New Roman"/>
          <w:szCs w:val="28"/>
        </w:rPr>
        <w:t>підпрограм і завдан</w:t>
      </w:r>
      <w:r w:rsidR="005848B6" w:rsidRPr="00A364DF">
        <w:rPr>
          <w:rFonts w:ascii="Times New Roman" w:hAnsi="Times New Roman"/>
          <w:szCs w:val="28"/>
        </w:rPr>
        <w:t>ь</w:t>
      </w:r>
    </w:p>
    <w:p w:rsidR="00F332DC" w:rsidRPr="00A364DF" w:rsidRDefault="00F332DC" w:rsidP="00A364DF">
      <w:pPr>
        <w:ind w:firstLine="357"/>
        <w:rPr>
          <w:rFonts w:ascii="Times New Roman" w:hAnsi="Times New Roman"/>
          <w:szCs w:val="28"/>
        </w:rPr>
      </w:pP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414"/>
        <w:gridCol w:w="2826"/>
        <w:gridCol w:w="2692"/>
        <w:gridCol w:w="2551"/>
        <w:gridCol w:w="2407"/>
      </w:tblGrid>
      <w:tr w:rsidR="00FD67BF" w:rsidRPr="00A364DF">
        <w:trPr>
          <w:trHeight w:val="803"/>
        </w:trPr>
        <w:tc>
          <w:tcPr>
            <w:tcW w:w="283" w:type="pct"/>
            <w:vAlign w:val="center"/>
          </w:tcPr>
          <w:p w:rsidR="00134775" w:rsidRPr="00A364DF" w:rsidRDefault="00134775" w:rsidP="00F57FCD">
            <w:pPr>
              <w:jc w:val="center"/>
              <w:rPr>
                <w:rFonts w:ascii="Times New Roman" w:hAnsi="Times New Roman"/>
                <w:sz w:val="22"/>
                <w:szCs w:val="22"/>
              </w:rPr>
            </w:pPr>
            <w:r w:rsidRPr="00A364DF">
              <w:rPr>
                <w:rFonts w:ascii="Times New Roman" w:hAnsi="Times New Roman"/>
                <w:sz w:val="22"/>
                <w:szCs w:val="22"/>
              </w:rPr>
              <w:t>№</w:t>
            </w:r>
          </w:p>
          <w:p w:rsidR="00134775" w:rsidRPr="00A364DF" w:rsidRDefault="00134775" w:rsidP="00F57FCD">
            <w:pPr>
              <w:jc w:val="center"/>
              <w:rPr>
                <w:rFonts w:ascii="Times New Roman" w:hAnsi="Times New Roman"/>
                <w:sz w:val="22"/>
                <w:szCs w:val="22"/>
              </w:rPr>
            </w:pPr>
            <w:r w:rsidRPr="00A364DF">
              <w:rPr>
                <w:rFonts w:ascii="Times New Roman" w:hAnsi="Times New Roman"/>
                <w:sz w:val="22"/>
                <w:szCs w:val="22"/>
              </w:rPr>
              <w:t>з/п</w:t>
            </w:r>
          </w:p>
        </w:tc>
        <w:tc>
          <w:tcPr>
            <w:tcW w:w="561" w:type="pct"/>
            <w:vAlign w:val="center"/>
          </w:tcPr>
          <w:p w:rsidR="00134775" w:rsidRPr="00A364DF" w:rsidRDefault="00E455A6" w:rsidP="00F57FCD">
            <w:pPr>
              <w:jc w:val="center"/>
              <w:rPr>
                <w:rFonts w:ascii="Times New Roman" w:hAnsi="Times New Roman"/>
                <w:sz w:val="22"/>
                <w:szCs w:val="22"/>
              </w:rPr>
            </w:pPr>
            <w:r w:rsidRPr="00A364DF">
              <w:rPr>
                <w:rFonts w:ascii="Times New Roman" w:hAnsi="Times New Roman"/>
                <w:sz w:val="22"/>
                <w:szCs w:val="22"/>
              </w:rPr>
              <w:t>КПКВК</w:t>
            </w:r>
          </w:p>
        </w:tc>
        <w:tc>
          <w:tcPr>
            <w:tcW w:w="1121" w:type="pct"/>
            <w:vAlign w:val="center"/>
          </w:tcPr>
          <w:p w:rsidR="00134775" w:rsidRPr="00A364DF" w:rsidRDefault="00E455A6" w:rsidP="00F57FCD">
            <w:pPr>
              <w:jc w:val="center"/>
              <w:rPr>
                <w:rFonts w:ascii="Times New Roman" w:hAnsi="Times New Roman"/>
                <w:sz w:val="22"/>
                <w:szCs w:val="22"/>
              </w:rPr>
            </w:pPr>
            <w:r w:rsidRPr="00A364DF">
              <w:rPr>
                <w:rFonts w:ascii="Times New Roman" w:hAnsi="Times New Roman"/>
                <w:sz w:val="22"/>
                <w:szCs w:val="22"/>
              </w:rPr>
              <w:t>Назва показника</w:t>
            </w:r>
          </w:p>
        </w:tc>
        <w:tc>
          <w:tcPr>
            <w:tcW w:w="1068" w:type="pct"/>
            <w:shd w:val="clear" w:color="auto" w:fill="auto"/>
            <w:vAlign w:val="center"/>
          </w:tcPr>
          <w:p w:rsidR="00134775" w:rsidRPr="00A364DF" w:rsidRDefault="00172D09" w:rsidP="00F57FCD">
            <w:pPr>
              <w:jc w:val="center"/>
              <w:rPr>
                <w:rFonts w:ascii="Times New Roman" w:hAnsi="Times New Roman"/>
                <w:sz w:val="22"/>
                <w:szCs w:val="22"/>
              </w:rPr>
            </w:pPr>
            <w:r w:rsidRPr="00A364DF">
              <w:rPr>
                <w:rFonts w:ascii="Times New Roman" w:hAnsi="Times New Roman"/>
                <w:sz w:val="22"/>
                <w:szCs w:val="22"/>
              </w:rPr>
              <w:t>Одиниця виміру</w:t>
            </w:r>
          </w:p>
        </w:tc>
        <w:tc>
          <w:tcPr>
            <w:tcW w:w="1012" w:type="pct"/>
            <w:shd w:val="clear" w:color="auto" w:fill="auto"/>
            <w:vAlign w:val="center"/>
          </w:tcPr>
          <w:p w:rsidR="00134775" w:rsidRPr="00A364DF" w:rsidRDefault="00172D09" w:rsidP="00F57FCD">
            <w:pPr>
              <w:jc w:val="center"/>
              <w:rPr>
                <w:rFonts w:ascii="Times New Roman" w:hAnsi="Times New Roman"/>
                <w:sz w:val="22"/>
                <w:szCs w:val="22"/>
              </w:rPr>
            </w:pPr>
            <w:r w:rsidRPr="00A364DF">
              <w:rPr>
                <w:rFonts w:ascii="Times New Roman" w:hAnsi="Times New Roman"/>
                <w:sz w:val="22"/>
                <w:szCs w:val="22"/>
              </w:rPr>
              <w:t>Джерело інформації</w:t>
            </w:r>
          </w:p>
        </w:tc>
        <w:tc>
          <w:tcPr>
            <w:tcW w:w="955" w:type="pct"/>
            <w:shd w:val="clear" w:color="auto" w:fill="auto"/>
            <w:vAlign w:val="center"/>
          </w:tcPr>
          <w:p w:rsidR="00134775" w:rsidRPr="00A364DF" w:rsidRDefault="00172D09" w:rsidP="00F57FCD">
            <w:pPr>
              <w:jc w:val="center"/>
              <w:rPr>
                <w:rFonts w:ascii="Times New Roman" w:hAnsi="Times New Roman"/>
                <w:sz w:val="22"/>
                <w:szCs w:val="22"/>
              </w:rPr>
            </w:pPr>
            <w:r w:rsidRPr="00A364DF">
              <w:rPr>
                <w:rFonts w:ascii="Times New Roman" w:hAnsi="Times New Roman"/>
                <w:sz w:val="22"/>
                <w:szCs w:val="22"/>
              </w:rPr>
              <w:t>Значення показника</w:t>
            </w:r>
          </w:p>
        </w:tc>
      </w:tr>
      <w:tr w:rsidR="002E6651" w:rsidRPr="00A364DF">
        <w:trPr>
          <w:trHeight w:val="189"/>
        </w:trPr>
        <w:tc>
          <w:tcPr>
            <w:tcW w:w="283" w:type="pct"/>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1</w:t>
            </w:r>
          </w:p>
        </w:tc>
        <w:tc>
          <w:tcPr>
            <w:tcW w:w="561" w:type="pct"/>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2</w:t>
            </w:r>
          </w:p>
        </w:tc>
        <w:tc>
          <w:tcPr>
            <w:tcW w:w="1121" w:type="pct"/>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3</w:t>
            </w:r>
          </w:p>
        </w:tc>
        <w:tc>
          <w:tcPr>
            <w:tcW w:w="1068" w:type="pct"/>
            <w:shd w:val="clear" w:color="auto" w:fill="auto"/>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4</w:t>
            </w:r>
          </w:p>
        </w:tc>
        <w:tc>
          <w:tcPr>
            <w:tcW w:w="1012" w:type="pct"/>
            <w:shd w:val="clear" w:color="auto" w:fill="auto"/>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5</w:t>
            </w:r>
          </w:p>
        </w:tc>
        <w:tc>
          <w:tcPr>
            <w:tcW w:w="955" w:type="pct"/>
            <w:shd w:val="clear" w:color="auto" w:fill="auto"/>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6</w:t>
            </w:r>
          </w:p>
        </w:tc>
      </w:tr>
      <w:tr w:rsidR="00A352B9" w:rsidRPr="00A364DF" w:rsidTr="00EF3B2F">
        <w:trPr>
          <w:trHeight w:val="405"/>
        </w:trPr>
        <w:tc>
          <w:tcPr>
            <w:tcW w:w="283" w:type="pct"/>
            <w:vAlign w:val="center"/>
          </w:tcPr>
          <w:p w:rsidR="00A352B9" w:rsidRPr="00A364DF" w:rsidRDefault="00A352B9" w:rsidP="00A364DF">
            <w:pPr>
              <w:jc w:val="center"/>
              <w:rPr>
                <w:rFonts w:ascii="Times New Roman" w:hAnsi="Times New Roman"/>
                <w:sz w:val="22"/>
                <w:szCs w:val="22"/>
              </w:rPr>
            </w:pPr>
          </w:p>
        </w:tc>
        <w:tc>
          <w:tcPr>
            <w:tcW w:w="561" w:type="pct"/>
          </w:tcPr>
          <w:p w:rsidR="00A352B9" w:rsidRPr="00111692" w:rsidRDefault="00A352B9" w:rsidP="00EF3B2F">
            <w:pPr>
              <w:jc w:val="center"/>
              <w:rPr>
                <w:rFonts w:ascii="Times New Roman" w:hAnsi="Times New Roman"/>
                <w:sz w:val="22"/>
                <w:szCs w:val="22"/>
              </w:rPr>
            </w:pPr>
            <w:r>
              <w:rPr>
                <w:rFonts w:ascii="Times New Roman" w:hAnsi="Times New Roman"/>
                <w:sz w:val="22"/>
                <w:szCs w:val="22"/>
              </w:rPr>
              <w:t>0315011</w:t>
            </w:r>
          </w:p>
        </w:tc>
        <w:tc>
          <w:tcPr>
            <w:tcW w:w="1121" w:type="pct"/>
            <w:vAlign w:val="center"/>
          </w:tcPr>
          <w:p w:rsidR="00A352B9" w:rsidRPr="00A364DF" w:rsidRDefault="00A352B9" w:rsidP="00A364DF">
            <w:pPr>
              <w:rPr>
                <w:rFonts w:ascii="Times New Roman" w:hAnsi="Times New Roman"/>
                <w:sz w:val="22"/>
                <w:szCs w:val="22"/>
              </w:rPr>
            </w:pPr>
            <w:r w:rsidRPr="00A364DF">
              <w:rPr>
                <w:rFonts w:ascii="Times New Roman" w:hAnsi="Times New Roman"/>
                <w:sz w:val="22"/>
                <w:szCs w:val="22"/>
              </w:rPr>
              <w:t>Підпрограма</w:t>
            </w:r>
          </w:p>
        </w:tc>
        <w:tc>
          <w:tcPr>
            <w:tcW w:w="1068" w:type="pct"/>
            <w:shd w:val="clear" w:color="auto" w:fill="auto"/>
            <w:vAlign w:val="center"/>
          </w:tcPr>
          <w:p w:rsidR="00A352B9" w:rsidRPr="00A364DF" w:rsidRDefault="00A352B9" w:rsidP="00A364DF">
            <w:pPr>
              <w:jc w:val="center"/>
              <w:rPr>
                <w:rFonts w:ascii="Times New Roman" w:hAnsi="Times New Roman"/>
                <w:sz w:val="22"/>
                <w:szCs w:val="22"/>
              </w:rPr>
            </w:pPr>
          </w:p>
        </w:tc>
        <w:tc>
          <w:tcPr>
            <w:tcW w:w="1012" w:type="pct"/>
            <w:shd w:val="clear" w:color="auto" w:fill="auto"/>
            <w:vAlign w:val="center"/>
          </w:tcPr>
          <w:p w:rsidR="00A352B9" w:rsidRPr="00A364DF" w:rsidRDefault="00A352B9" w:rsidP="00A364DF">
            <w:pPr>
              <w:jc w:val="center"/>
              <w:rPr>
                <w:rFonts w:ascii="Times New Roman" w:hAnsi="Times New Roman"/>
                <w:sz w:val="22"/>
                <w:szCs w:val="22"/>
              </w:rPr>
            </w:pPr>
          </w:p>
        </w:tc>
        <w:tc>
          <w:tcPr>
            <w:tcW w:w="955" w:type="pct"/>
            <w:shd w:val="clear" w:color="auto" w:fill="auto"/>
            <w:vAlign w:val="center"/>
          </w:tcPr>
          <w:p w:rsidR="00A352B9" w:rsidRPr="00A364DF" w:rsidRDefault="00A352B9" w:rsidP="00A364DF">
            <w:pPr>
              <w:jc w:val="center"/>
              <w:rPr>
                <w:rFonts w:ascii="Times New Roman" w:hAnsi="Times New Roman"/>
                <w:sz w:val="22"/>
                <w:szCs w:val="22"/>
              </w:rPr>
            </w:pPr>
          </w:p>
        </w:tc>
      </w:tr>
      <w:tr w:rsidR="00EC11C7" w:rsidRPr="00A364DF" w:rsidTr="00EC11C7">
        <w:trPr>
          <w:trHeight w:val="255"/>
        </w:trPr>
        <w:tc>
          <w:tcPr>
            <w:tcW w:w="5000" w:type="pct"/>
            <w:gridSpan w:val="6"/>
            <w:shd w:val="clear" w:color="auto" w:fill="auto"/>
          </w:tcPr>
          <w:p w:rsidR="00EC11C7" w:rsidRPr="00A364DF" w:rsidRDefault="00EC11C7" w:rsidP="00A364DF">
            <w:pPr>
              <w:rPr>
                <w:rFonts w:ascii="Times New Roman" w:hAnsi="Times New Roman"/>
                <w:sz w:val="22"/>
                <w:szCs w:val="22"/>
              </w:rPr>
            </w:pPr>
            <w:r w:rsidRPr="00A364DF">
              <w:rPr>
                <w:rFonts w:ascii="Times New Roman" w:hAnsi="Times New Roman"/>
                <w:sz w:val="22"/>
                <w:szCs w:val="22"/>
              </w:rPr>
              <w:t>Завдання</w:t>
            </w:r>
            <w:r>
              <w:rPr>
                <w:rFonts w:ascii="Times New Roman" w:hAnsi="Times New Roman"/>
                <w:sz w:val="22"/>
                <w:szCs w:val="22"/>
              </w:rPr>
              <w:t>: придбання спортінвентарю та призів</w:t>
            </w:r>
          </w:p>
        </w:tc>
      </w:tr>
      <w:tr w:rsidR="00A352B9" w:rsidRPr="00A364DF">
        <w:trPr>
          <w:trHeight w:val="255"/>
        </w:trPr>
        <w:tc>
          <w:tcPr>
            <w:tcW w:w="283" w:type="pct"/>
            <w:shd w:val="clear" w:color="auto" w:fill="auto"/>
          </w:tcPr>
          <w:p w:rsidR="00A352B9" w:rsidRPr="00A364DF" w:rsidRDefault="00A352B9" w:rsidP="00A364DF">
            <w:pPr>
              <w:rPr>
                <w:rFonts w:ascii="Times New Roman" w:hAnsi="Times New Roman"/>
                <w:sz w:val="22"/>
                <w:szCs w:val="22"/>
              </w:rPr>
            </w:pPr>
          </w:p>
        </w:tc>
        <w:tc>
          <w:tcPr>
            <w:tcW w:w="561" w:type="pct"/>
            <w:shd w:val="clear" w:color="auto" w:fill="auto"/>
          </w:tcPr>
          <w:p w:rsidR="00A352B9" w:rsidRPr="00A364DF" w:rsidRDefault="00A352B9" w:rsidP="00A364DF">
            <w:pPr>
              <w:rPr>
                <w:rFonts w:ascii="Times New Roman" w:hAnsi="Times New Roman"/>
                <w:sz w:val="22"/>
                <w:szCs w:val="22"/>
              </w:rPr>
            </w:pPr>
          </w:p>
        </w:tc>
        <w:tc>
          <w:tcPr>
            <w:tcW w:w="1121" w:type="pct"/>
          </w:tcPr>
          <w:p w:rsidR="00A352B9" w:rsidRPr="007E2E59" w:rsidRDefault="00A352B9" w:rsidP="00A364DF">
            <w:pPr>
              <w:rPr>
                <w:rFonts w:ascii="Times New Roman" w:hAnsi="Times New Roman"/>
                <w:b/>
                <w:sz w:val="22"/>
                <w:szCs w:val="22"/>
              </w:rPr>
            </w:pPr>
            <w:r w:rsidRPr="007E2E59">
              <w:rPr>
                <w:rFonts w:ascii="Times New Roman" w:hAnsi="Times New Roman"/>
                <w:b/>
                <w:sz w:val="22"/>
                <w:szCs w:val="22"/>
              </w:rPr>
              <w:t>затрат</w:t>
            </w:r>
          </w:p>
        </w:tc>
        <w:tc>
          <w:tcPr>
            <w:tcW w:w="1068" w:type="pct"/>
          </w:tcPr>
          <w:p w:rsidR="00A352B9" w:rsidRPr="00A364DF" w:rsidRDefault="00A352B9" w:rsidP="00A364DF">
            <w:pPr>
              <w:rPr>
                <w:rFonts w:ascii="Times New Roman" w:hAnsi="Times New Roman"/>
                <w:sz w:val="22"/>
                <w:szCs w:val="22"/>
              </w:rPr>
            </w:pPr>
          </w:p>
        </w:tc>
        <w:tc>
          <w:tcPr>
            <w:tcW w:w="1012" w:type="pct"/>
          </w:tcPr>
          <w:p w:rsidR="00A352B9" w:rsidRPr="00A364DF" w:rsidRDefault="00A352B9" w:rsidP="00A364DF">
            <w:pPr>
              <w:rPr>
                <w:rFonts w:ascii="Times New Roman" w:hAnsi="Times New Roman"/>
                <w:sz w:val="22"/>
                <w:szCs w:val="22"/>
              </w:rPr>
            </w:pPr>
          </w:p>
        </w:tc>
        <w:tc>
          <w:tcPr>
            <w:tcW w:w="955" w:type="pct"/>
          </w:tcPr>
          <w:p w:rsidR="00A352B9" w:rsidRPr="00A364DF" w:rsidRDefault="00A352B9" w:rsidP="00A364DF">
            <w:pPr>
              <w:rPr>
                <w:rFonts w:ascii="Times New Roman" w:hAnsi="Times New Roman"/>
                <w:sz w:val="22"/>
                <w:szCs w:val="22"/>
              </w:rPr>
            </w:pPr>
          </w:p>
        </w:tc>
      </w:tr>
      <w:tr w:rsidR="007E2E59" w:rsidRPr="00A364DF">
        <w:trPr>
          <w:trHeight w:val="255"/>
        </w:trPr>
        <w:tc>
          <w:tcPr>
            <w:tcW w:w="283" w:type="pct"/>
            <w:shd w:val="clear" w:color="auto" w:fill="auto"/>
          </w:tcPr>
          <w:p w:rsidR="007E2E59" w:rsidRPr="00A364DF" w:rsidRDefault="007E2E59" w:rsidP="00A364DF">
            <w:pPr>
              <w:rPr>
                <w:rFonts w:ascii="Times New Roman" w:hAnsi="Times New Roman"/>
                <w:sz w:val="22"/>
                <w:szCs w:val="22"/>
              </w:rPr>
            </w:pPr>
          </w:p>
        </w:tc>
        <w:tc>
          <w:tcPr>
            <w:tcW w:w="561" w:type="pct"/>
            <w:shd w:val="clear" w:color="auto" w:fill="auto"/>
          </w:tcPr>
          <w:p w:rsidR="007E2E59" w:rsidRPr="00A364DF" w:rsidRDefault="007E2E59" w:rsidP="00A364DF">
            <w:pPr>
              <w:rPr>
                <w:rFonts w:ascii="Times New Roman" w:hAnsi="Times New Roman"/>
                <w:sz w:val="22"/>
                <w:szCs w:val="22"/>
              </w:rPr>
            </w:pPr>
          </w:p>
        </w:tc>
        <w:tc>
          <w:tcPr>
            <w:tcW w:w="1121" w:type="pct"/>
          </w:tcPr>
          <w:p w:rsidR="007E2E59" w:rsidRPr="00A364DF" w:rsidRDefault="007E2E59" w:rsidP="00A364DF">
            <w:pPr>
              <w:rPr>
                <w:rFonts w:ascii="Times New Roman" w:hAnsi="Times New Roman"/>
                <w:sz w:val="22"/>
                <w:szCs w:val="22"/>
              </w:rPr>
            </w:pPr>
            <w:r>
              <w:rPr>
                <w:rFonts w:ascii="Times New Roman" w:hAnsi="Times New Roman"/>
                <w:sz w:val="22"/>
                <w:szCs w:val="22"/>
              </w:rPr>
              <w:t>продукту</w:t>
            </w:r>
          </w:p>
        </w:tc>
        <w:tc>
          <w:tcPr>
            <w:tcW w:w="1068" w:type="pct"/>
          </w:tcPr>
          <w:p w:rsidR="007E2E59" w:rsidRPr="00A364DF" w:rsidRDefault="007E2E59" w:rsidP="00516ADA">
            <w:pPr>
              <w:jc w:val="center"/>
              <w:rPr>
                <w:rFonts w:ascii="Times New Roman" w:hAnsi="Times New Roman"/>
                <w:sz w:val="22"/>
                <w:szCs w:val="22"/>
              </w:rPr>
            </w:pPr>
            <w:r>
              <w:rPr>
                <w:rFonts w:ascii="Times New Roman" w:hAnsi="Times New Roman"/>
                <w:sz w:val="22"/>
                <w:szCs w:val="22"/>
              </w:rPr>
              <w:t>од.</w:t>
            </w:r>
          </w:p>
        </w:tc>
        <w:tc>
          <w:tcPr>
            <w:tcW w:w="1012" w:type="pct"/>
          </w:tcPr>
          <w:p w:rsidR="007E2E59" w:rsidRPr="00A364DF" w:rsidRDefault="007E2E59" w:rsidP="00516ADA">
            <w:pPr>
              <w:jc w:val="center"/>
              <w:rPr>
                <w:rFonts w:ascii="Times New Roman" w:hAnsi="Times New Roman"/>
                <w:sz w:val="22"/>
                <w:szCs w:val="22"/>
              </w:rPr>
            </w:pPr>
            <w:r>
              <w:rPr>
                <w:rFonts w:ascii="Times New Roman" w:hAnsi="Times New Roman"/>
                <w:sz w:val="22"/>
                <w:szCs w:val="22"/>
              </w:rPr>
              <w:t>розрахунок</w:t>
            </w:r>
          </w:p>
        </w:tc>
        <w:tc>
          <w:tcPr>
            <w:tcW w:w="955" w:type="pct"/>
          </w:tcPr>
          <w:p w:rsidR="007E2E59" w:rsidRPr="00A364DF" w:rsidRDefault="007E2E59" w:rsidP="00516ADA">
            <w:pPr>
              <w:jc w:val="center"/>
              <w:rPr>
                <w:rFonts w:ascii="Times New Roman" w:hAnsi="Times New Roman"/>
                <w:sz w:val="22"/>
                <w:szCs w:val="22"/>
              </w:rPr>
            </w:pPr>
          </w:p>
        </w:tc>
      </w:tr>
      <w:tr w:rsidR="007E2E59" w:rsidRPr="00A364DF">
        <w:trPr>
          <w:trHeight w:val="255"/>
        </w:trPr>
        <w:tc>
          <w:tcPr>
            <w:tcW w:w="283" w:type="pct"/>
            <w:shd w:val="clear" w:color="auto" w:fill="auto"/>
          </w:tcPr>
          <w:p w:rsidR="007E2E59" w:rsidRPr="00A364DF" w:rsidRDefault="007E2E59" w:rsidP="00A364DF">
            <w:pPr>
              <w:rPr>
                <w:rFonts w:ascii="Times New Roman" w:hAnsi="Times New Roman"/>
                <w:sz w:val="22"/>
                <w:szCs w:val="22"/>
              </w:rPr>
            </w:pPr>
          </w:p>
        </w:tc>
        <w:tc>
          <w:tcPr>
            <w:tcW w:w="561" w:type="pct"/>
            <w:shd w:val="clear" w:color="auto" w:fill="auto"/>
          </w:tcPr>
          <w:p w:rsidR="007E2E59" w:rsidRPr="00A364DF" w:rsidRDefault="007E2E59" w:rsidP="00A364DF">
            <w:pPr>
              <w:rPr>
                <w:rFonts w:ascii="Times New Roman" w:hAnsi="Times New Roman"/>
                <w:sz w:val="22"/>
                <w:szCs w:val="22"/>
              </w:rPr>
            </w:pPr>
          </w:p>
        </w:tc>
        <w:tc>
          <w:tcPr>
            <w:tcW w:w="1121" w:type="pct"/>
          </w:tcPr>
          <w:p w:rsidR="007E2E59" w:rsidRPr="00A364DF" w:rsidRDefault="007E2E59" w:rsidP="00A364DF">
            <w:pPr>
              <w:rPr>
                <w:rFonts w:ascii="Times New Roman" w:hAnsi="Times New Roman"/>
                <w:sz w:val="22"/>
                <w:szCs w:val="22"/>
              </w:rPr>
            </w:pPr>
            <w:r>
              <w:rPr>
                <w:rFonts w:ascii="Times New Roman" w:hAnsi="Times New Roman"/>
                <w:sz w:val="22"/>
                <w:szCs w:val="22"/>
              </w:rPr>
              <w:t>Обсяг видатків на проведення заходів</w:t>
            </w:r>
          </w:p>
        </w:tc>
        <w:tc>
          <w:tcPr>
            <w:tcW w:w="1068" w:type="pct"/>
          </w:tcPr>
          <w:p w:rsidR="007E2E59" w:rsidRPr="00A364DF" w:rsidRDefault="007E2E59" w:rsidP="00516ADA">
            <w:pPr>
              <w:jc w:val="center"/>
              <w:rPr>
                <w:rFonts w:ascii="Times New Roman" w:hAnsi="Times New Roman"/>
                <w:sz w:val="22"/>
                <w:szCs w:val="22"/>
              </w:rPr>
            </w:pPr>
            <w:r>
              <w:rPr>
                <w:rFonts w:ascii="Times New Roman" w:hAnsi="Times New Roman"/>
                <w:sz w:val="22"/>
                <w:szCs w:val="22"/>
              </w:rPr>
              <w:t>тис. грн.</w:t>
            </w:r>
          </w:p>
        </w:tc>
        <w:tc>
          <w:tcPr>
            <w:tcW w:w="1012" w:type="pct"/>
          </w:tcPr>
          <w:p w:rsidR="007E2E59" w:rsidRPr="00A364DF" w:rsidRDefault="007E2E59" w:rsidP="00516ADA">
            <w:pPr>
              <w:jc w:val="center"/>
              <w:rPr>
                <w:rFonts w:ascii="Times New Roman" w:hAnsi="Times New Roman"/>
                <w:sz w:val="22"/>
                <w:szCs w:val="22"/>
              </w:rPr>
            </w:pPr>
            <w:r>
              <w:rPr>
                <w:rFonts w:ascii="Times New Roman" w:hAnsi="Times New Roman"/>
                <w:sz w:val="22"/>
                <w:szCs w:val="22"/>
              </w:rPr>
              <w:t>розрахунок</w:t>
            </w:r>
          </w:p>
        </w:tc>
        <w:tc>
          <w:tcPr>
            <w:tcW w:w="955" w:type="pct"/>
          </w:tcPr>
          <w:p w:rsidR="007E2E59" w:rsidRPr="00A364DF" w:rsidRDefault="007D25E0" w:rsidP="00516ADA">
            <w:pPr>
              <w:jc w:val="center"/>
              <w:rPr>
                <w:rFonts w:ascii="Times New Roman" w:hAnsi="Times New Roman"/>
                <w:sz w:val="22"/>
                <w:szCs w:val="22"/>
              </w:rPr>
            </w:pPr>
            <w:r>
              <w:rPr>
                <w:rFonts w:ascii="Times New Roman" w:hAnsi="Times New Roman"/>
                <w:sz w:val="22"/>
                <w:szCs w:val="22"/>
              </w:rPr>
              <w:t>26600,00</w:t>
            </w:r>
          </w:p>
        </w:tc>
      </w:tr>
      <w:tr w:rsidR="007E2E59" w:rsidRPr="00A364DF">
        <w:trPr>
          <w:trHeight w:val="255"/>
        </w:trPr>
        <w:tc>
          <w:tcPr>
            <w:tcW w:w="283" w:type="pct"/>
            <w:shd w:val="clear" w:color="auto" w:fill="auto"/>
          </w:tcPr>
          <w:p w:rsidR="007E2E59" w:rsidRPr="00A364DF" w:rsidRDefault="007E2E59" w:rsidP="00A364DF">
            <w:pPr>
              <w:rPr>
                <w:rFonts w:ascii="Times New Roman" w:hAnsi="Times New Roman"/>
                <w:sz w:val="22"/>
                <w:szCs w:val="22"/>
              </w:rPr>
            </w:pPr>
          </w:p>
        </w:tc>
        <w:tc>
          <w:tcPr>
            <w:tcW w:w="561" w:type="pct"/>
            <w:shd w:val="clear" w:color="auto" w:fill="auto"/>
          </w:tcPr>
          <w:p w:rsidR="007E2E59" w:rsidRPr="00A364DF" w:rsidRDefault="007E2E59" w:rsidP="00A364DF">
            <w:pPr>
              <w:rPr>
                <w:rFonts w:ascii="Times New Roman" w:hAnsi="Times New Roman"/>
                <w:sz w:val="22"/>
                <w:szCs w:val="22"/>
              </w:rPr>
            </w:pPr>
          </w:p>
        </w:tc>
        <w:tc>
          <w:tcPr>
            <w:tcW w:w="1121" w:type="pct"/>
          </w:tcPr>
          <w:p w:rsidR="007E2E59" w:rsidRPr="007E2E59" w:rsidRDefault="007E2E59" w:rsidP="00A364DF">
            <w:pPr>
              <w:rPr>
                <w:rFonts w:ascii="Times New Roman" w:hAnsi="Times New Roman"/>
                <w:b/>
                <w:sz w:val="22"/>
                <w:szCs w:val="22"/>
              </w:rPr>
            </w:pPr>
            <w:r w:rsidRPr="007E2E59">
              <w:rPr>
                <w:rFonts w:ascii="Times New Roman" w:hAnsi="Times New Roman"/>
                <w:b/>
                <w:sz w:val="22"/>
                <w:szCs w:val="22"/>
              </w:rPr>
              <w:t>ефективності</w:t>
            </w:r>
          </w:p>
        </w:tc>
        <w:tc>
          <w:tcPr>
            <w:tcW w:w="1068" w:type="pct"/>
          </w:tcPr>
          <w:p w:rsidR="007E2E59" w:rsidRPr="00A364DF" w:rsidRDefault="007E2E59" w:rsidP="00516ADA">
            <w:pPr>
              <w:jc w:val="center"/>
              <w:rPr>
                <w:rFonts w:ascii="Times New Roman" w:hAnsi="Times New Roman"/>
                <w:sz w:val="22"/>
                <w:szCs w:val="22"/>
              </w:rPr>
            </w:pPr>
          </w:p>
        </w:tc>
        <w:tc>
          <w:tcPr>
            <w:tcW w:w="1012" w:type="pct"/>
          </w:tcPr>
          <w:p w:rsidR="007E2E59" w:rsidRPr="00A364DF" w:rsidRDefault="007E2E59" w:rsidP="00516ADA">
            <w:pPr>
              <w:jc w:val="center"/>
              <w:rPr>
                <w:rFonts w:ascii="Times New Roman" w:hAnsi="Times New Roman"/>
                <w:sz w:val="22"/>
                <w:szCs w:val="22"/>
              </w:rPr>
            </w:pPr>
          </w:p>
        </w:tc>
        <w:tc>
          <w:tcPr>
            <w:tcW w:w="955" w:type="pct"/>
          </w:tcPr>
          <w:p w:rsidR="007E2E59" w:rsidRPr="00A364DF" w:rsidRDefault="007E2E59" w:rsidP="00516ADA">
            <w:pPr>
              <w:jc w:val="center"/>
              <w:rPr>
                <w:rFonts w:ascii="Times New Roman" w:hAnsi="Times New Roman"/>
                <w:sz w:val="22"/>
                <w:szCs w:val="22"/>
              </w:rPr>
            </w:pPr>
          </w:p>
        </w:tc>
      </w:tr>
      <w:tr w:rsidR="007E2E59" w:rsidRPr="00A364DF">
        <w:trPr>
          <w:trHeight w:val="255"/>
        </w:trPr>
        <w:tc>
          <w:tcPr>
            <w:tcW w:w="283" w:type="pct"/>
            <w:shd w:val="clear" w:color="auto" w:fill="auto"/>
          </w:tcPr>
          <w:p w:rsidR="007E2E59" w:rsidRPr="00A364DF" w:rsidRDefault="007E2E59" w:rsidP="00A364DF">
            <w:pPr>
              <w:rPr>
                <w:rFonts w:ascii="Times New Roman" w:hAnsi="Times New Roman"/>
                <w:sz w:val="22"/>
                <w:szCs w:val="22"/>
              </w:rPr>
            </w:pPr>
          </w:p>
        </w:tc>
        <w:tc>
          <w:tcPr>
            <w:tcW w:w="561" w:type="pct"/>
            <w:shd w:val="clear" w:color="auto" w:fill="auto"/>
          </w:tcPr>
          <w:p w:rsidR="007E2E59" w:rsidRPr="00A364DF" w:rsidRDefault="007E2E59" w:rsidP="00A364DF">
            <w:pPr>
              <w:rPr>
                <w:rFonts w:ascii="Times New Roman" w:hAnsi="Times New Roman"/>
                <w:sz w:val="22"/>
                <w:szCs w:val="22"/>
              </w:rPr>
            </w:pPr>
          </w:p>
        </w:tc>
        <w:tc>
          <w:tcPr>
            <w:tcW w:w="1121" w:type="pct"/>
          </w:tcPr>
          <w:p w:rsidR="007E2E59" w:rsidRPr="00A364DF" w:rsidRDefault="007E2E59" w:rsidP="00A364DF">
            <w:pPr>
              <w:rPr>
                <w:rFonts w:ascii="Times New Roman" w:hAnsi="Times New Roman"/>
                <w:sz w:val="22"/>
                <w:szCs w:val="22"/>
              </w:rPr>
            </w:pPr>
            <w:r>
              <w:rPr>
                <w:rFonts w:ascii="Times New Roman" w:hAnsi="Times New Roman"/>
                <w:sz w:val="22"/>
                <w:szCs w:val="22"/>
              </w:rPr>
              <w:t>Кількість заходів</w:t>
            </w:r>
          </w:p>
        </w:tc>
        <w:tc>
          <w:tcPr>
            <w:tcW w:w="1068" w:type="pct"/>
          </w:tcPr>
          <w:p w:rsidR="007E2E59" w:rsidRPr="00A364DF" w:rsidRDefault="007E2E59" w:rsidP="00516ADA">
            <w:pPr>
              <w:jc w:val="center"/>
              <w:rPr>
                <w:rFonts w:ascii="Times New Roman" w:hAnsi="Times New Roman"/>
                <w:sz w:val="22"/>
                <w:szCs w:val="22"/>
              </w:rPr>
            </w:pPr>
            <w:r>
              <w:rPr>
                <w:rFonts w:ascii="Times New Roman" w:hAnsi="Times New Roman"/>
                <w:sz w:val="22"/>
                <w:szCs w:val="22"/>
              </w:rPr>
              <w:t>од.</w:t>
            </w:r>
          </w:p>
        </w:tc>
        <w:tc>
          <w:tcPr>
            <w:tcW w:w="1012" w:type="pct"/>
          </w:tcPr>
          <w:p w:rsidR="007E2E59" w:rsidRPr="00A364DF" w:rsidRDefault="007E2E59" w:rsidP="00516ADA">
            <w:pPr>
              <w:jc w:val="center"/>
              <w:rPr>
                <w:rFonts w:ascii="Times New Roman" w:hAnsi="Times New Roman"/>
                <w:sz w:val="22"/>
                <w:szCs w:val="22"/>
              </w:rPr>
            </w:pPr>
            <w:r>
              <w:rPr>
                <w:rFonts w:ascii="Times New Roman" w:hAnsi="Times New Roman"/>
                <w:sz w:val="22"/>
                <w:szCs w:val="22"/>
              </w:rPr>
              <w:t>положення</w:t>
            </w:r>
          </w:p>
        </w:tc>
        <w:tc>
          <w:tcPr>
            <w:tcW w:w="955" w:type="pct"/>
          </w:tcPr>
          <w:p w:rsidR="007E2E59" w:rsidRPr="00A364DF" w:rsidRDefault="007D25E0" w:rsidP="00516ADA">
            <w:pPr>
              <w:jc w:val="center"/>
              <w:rPr>
                <w:rFonts w:ascii="Times New Roman" w:hAnsi="Times New Roman"/>
                <w:sz w:val="22"/>
                <w:szCs w:val="22"/>
              </w:rPr>
            </w:pPr>
            <w:r>
              <w:rPr>
                <w:rFonts w:ascii="Times New Roman" w:hAnsi="Times New Roman"/>
                <w:sz w:val="22"/>
                <w:szCs w:val="22"/>
              </w:rPr>
              <w:t>42</w:t>
            </w:r>
          </w:p>
        </w:tc>
      </w:tr>
      <w:tr w:rsidR="007E2E59" w:rsidRPr="00A364DF">
        <w:trPr>
          <w:trHeight w:val="255"/>
        </w:trPr>
        <w:tc>
          <w:tcPr>
            <w:tcW w:w="283" w:type="pct"/>
            <w:shd w:val="clear" w:color="auto" w:fill="auto"/>
          </w:tcPr>
          <w:p w:rsidR="007E2E59" w:rsidRPr="00A364DF" w:rsidRDefault="007E2E59" w:rsidP="00A364DF">
            <w:pPr>
              <w:rPr>
                <w:rFonts w:ascii="Times New Roman" w:hAnsi="Times New Roman"/>
                <w:sz w:val="22"/>
                <w:szCs w:val="22"/>
              </w:rPr>
            </w:pPr>
          </w:p>
        </w:tc>
        <w:tc>
          <w:tcPr>
            <w:tcW w:w="561" w:type="pct"/>
            <w:shd w:val="clear" w:color="auto" w:fill="auto"/>
          </w:tcPr>
          <w:p w:rsidR="007E2E59" w:rsidRPr="00A364DF" w:rsidRDefault="007E2E59" w:rsidP="00A364DF">
            <w:pPr>
              <w:rPr>
                <w:rFonts w:ascii="Times New Roman" w:hAnsi="Times New Roman"/>
                <w:sz w:val="22"/>
                <w:szCs w:val="22"/>
              </w:rPr>
            </w:pPr>
          </w:p>
        </w:tc>
        <w:tc>
          <w:tcPr>
            <w:tcW w:w="1121" w:type="pct"/>
          </w:tcPr>
          <w:p w:rsidR="007E2E59" w:rsidRPr="007E2E59" w:rsidRDefault="007E2E59" w:rsidP="00A364DF">
            <w:pPr>
              <w:rPr>
                <w:rFonts w:ascii="Times New Roman" w:hAnsi="Times New Roman"/>
                <w:b/>
                <w:sz w:val="22"/>
                <w:szCs w:val="22"/>
              </w:rPr>
            </w:pPr>
            <w:r w:rsidRPr="007E2E59">
              <w:rPr>
                <w:rFonts w:ascii="Times New Roman" w:hAnsi="Times New Roman"/>
                <w:b/>
                <w:sz w:val="22"/>
                <w:szCs w:val="22"/>
              </w:rPr>
              <w:t>якості</w:t>
            </w:r>
          </w:p>
        </w:tc>
        <w:tc>
          <w:tcPr>
            <w:tcW w:w="1068" w:type="pct"/>
          </w:tcPr>
          <w:p w:rsidR="007E2E59" w:rsidRPr="00A364DF" w:rsidRDefault="007E2E59" w:rsidP="00516ADA">
            <w:pPr>
              <w:jc w:val="center"/>
              <w:rPr>
                <w:rFonts w:ascii="Times New Roman" w:hAnsi="Times New Roman"/>
                <w:sz w:val="22"/>
                <w:szCs w:val="22"/>
              </w:rPr>
            </w:pPr>
          </w:p>
        </w:tc>
        <w:tc>
          <w:tcPr>
            <w:tcW w:w="1012" w:type="pct"/>
          </w:tcPr>
          <w:p w:rsidR="007E2E59" w:rsidRPr="00A364DF" w:rsidRDefault="007E2E59" w:rsidP="00516ADA">
            <w:pPr>
              <w:jc w:val="center"/>
              <w:rPr>
                <w:rFonts w:ascii="Times New Roman" w:hAnsi="Times New Roman"/>
                <w:sz w:val="22"/>
                <w:szCs w:val="22"/>
              </w:rPr>
            </w:pPr>
          </w:p>
        </w:tc>
        <w:tc>
          <w:tcPr>
            <w:tcW w:w="955" w:type="pct"/>
          </w:tcPr>
          <w:p w:rsidR="007E2E59" w:rsidRPr="00A364DF" w:rsidRDefault="007E2E59" w:rsidP="00516ADA">
            <w:pPr>
              <w:jc w:val="center"/>
              <w:rPr>
                <w:rFonts w:ascii="Times New Roman" w:hAnsi="Times New Roman"/>
                <w:sz w:val="22"/>
                <w:szCs w:val="22"/>
              </w:rPr>
            </w:pPr>
          </w:p>
        </w:tc>
      </w:tr>
      <w:tr w:rsidR="007E2E59" w:rsidRPr="00A364DF">
        <w:trPr>
          <w:trHeight w:val="255"/>
        </w:trPr>
        <w:tc>
          <w:tcPr>
            <w:tcW w:w="283" w:type="pct"/>
            <w:shd w:val="clear" w:color="auto" w:fill="auto"/>
          </w:tcPr>
          <w:p w:rsidR="007E2E59" w:rsidRPr="00A364DF" w:rsidRDefault="007E2E59" w:rsidP="00A364DF">
            <w:pPr>
              <w:rPr>
                <w:rFonts w:ascii="Times New Roman" w:hAnsi="Times New Roman"/>
                <w:sz w:val="22"/>
                <w:szCs w:val="22"/>
              </w:rPr>
            </w:pPr>
          </w:p>
        </w:tc>
        <w:tc>
          <w:tcPr>
            <w:tcW w:w="561" w:type="pct"/>
            <w:shd w:val="clear" w:color="auto" w:fill="auto"/>
          </w:tcPr>
          <w:p w:rsidR="007E2E59" w:rsidRPr="00A364DF" w:rsidRDefault="007E2E59" w:rsidP="00A364DF">
            <w:pPr>
              <w:rPr>
                <w:rFonts w:ascii="Times New Roman" w:hAnsi="Times New Roman"/>
                <w:sz w:val="22"/>
                <w:szCs w:val="22"/>
              </w:rPr>
            </w:pPr>
          </w:p>
        </w:tc>
        <w:tc>
          <w:tcPr>
            <w:tcW w:w="1121" w:type="pct"/>
          </w:tcPr>
          <w:p w:rsidR="007E2E59" w:rsidRPr="00A364DF" w:rsidRDefault="00EC11C7" w:rsidP="00A364DF">
            <w:pPr>
              <w:rPr>
                <w:rFonts w:ascii="Times New Roman" w:hAnsi="Times New Roman"/>
                <w:sz w:val="22"/>
                <w:szCs w:val="22"/>
              </w:rPr>
            </w:pPr>
            <w:r>
              <w:rPr>
                <w:rFonts w:ascii="Times New Roman" w:hAnsi="Times New Roman"/>
                <w:sz w:val="22"/>
                <w:szCs w:val="22"/>
              </w:rPr>
              <w:t>Темп зростання заходів порівняно з попереднім роком</w:t>
            </w:r>
          </w:p>
        </w:tc>
        <w:tc>
          <w:tcPr>
            <w:tcW w:w="1068" w:type="pct"/>
          </w:tcPr>
          <w:p w:rsidR="007E2E59" w:rsidRPr="00A364DF" w:rsidRDefault="00EC11C7" w:rsidP="00516ADA">
            <w:pPr>
              <w:jc w:val="center"/>
              <w:rPr>
                <w:rFonts w:ascii="Times New Roman" w:hAnsi="Times New Roman"/>
                <w:sz w:val="22"/>
                <w:szCs w:val="22"/>
              </w:rPr>
            </w:pPr>
            <w:r>
              <w:rPr>
                <w:rFonts w:ascii="Times New Roman" w:hAnsi="Times New Roman"/>
                <w:sz w:val="22"/>
                <w:szCs w:val="22"/>
              </w:rPr>
              <w:t>%</w:t>
            </w:r>
          </w:p>
        </w:tc>
        <w:tc>
          <w:tcPr>
            <w:tcW w:w="1012" w:type="pct"/>
            <w:vAlign w:val="center"/>
          </w:tcPr>
          <w:p w:rsidR="007E2E59" w:rsidRPr="00A364DF" w:rsidRDefault="007E2E59" w:rsidP="00516ADA">
            <w:pPr>
              <w:jc w:val="center"/>
              <w:rPr>
                <w:rFonts w:ascii="Times New Roman" w:hAnsi="Times New Roman"/>
                <w:sz w:val="22"/>
                <w:szCs w:val="22"/>
              </w:rPr>
            </w:pPr>
            <w:r w:rsidRPr="00A364DF">
              <w:rPr>
                <w:rFonts w:ascii="Times New Roman" w:hAnsi="Times New Roman"/>
                <w:sz w:val="22"/>
                <w:szCs w:val="22"/>
              </w:rPr>
              <w:t>х</w:t>
            </w:r>
          </w:p>
        </w:tc>
        <w:tc>
          <w:tcPr>
            <w:tcW w:w="955" w:type="pct"/>
          </w:tcPr>
          <w:p w:rsidR="007E2E59" w:rsidRPr="00A364DF" w:rsidRDefault="007E2E59" w:rsidP="00516ADA">
            <w:pPr>
              <w:jc w:val="center"/>
              <w:rPr>
                <w:rFonts w:ascii="Times New Roman" w:hAnsi="Times New Roman"/>
                <w:sz w:val="22"/>
                <w:szCs w:val="22"/>
              </w:rPr>
            </w:pPr>
          </w:p>
        </w:tc>
      </w:tr>
      <w:tr w:rsidR="00EC11C7" w:rsidRPr="00A364DF" w:rsidTr="00EC11C7">
        <w:trPr>
          <w:trHeight w:val="255"/>
        </w:trPr>
        <w:tc>
          <w:tcPr>
            <w:tcW w:w="5000" w:type="pct"/>
            <w:gridSpan w:val="6"/>
            <w:shd w:val="clear" w:color="auto" w:fill="auto"/>
          </w:tcPr>
          <w:p w:rsidR="00EC11C7" w:rsidRPr="00A364DF" w:rsidRDefault="00EC11C7" w:rsidP="00EC11C7">
            <w:pPr>
              <w:rPr>
                <w:rFonts w:ascii="Times New Roman" w:hAnsi="Times New Roman"/>
                <w:sz w:val="22"/>
                <w:szCs w:val="22"/>
              </w:rPr>
            </w:pPr>
            <w:r>
              <w:rPr>
                <w:rFonts w:ascii="Times New Roman" w:hAnsi="Times New Roman"/>
                <w:sz w:val="22"/>
                <w:szCs w:val="22"/>
              </w:rPr>
              <w:t xml:space="preserve">Проведення </w:t>
            </w:r>
            <w:proofErr w:type="spellStart"/>
            <w:r>
              <w:rPr>
                <w:rFonts w:ascii="Times New Roman" w:hAnsi="Times New Roman"/>
                <w:sz w:val="22"/>
                <w:szCs w:val="22"/>
              </w:rPr>
              <w:t>навчально</w:t>
            </w:r>
            <w:proofErr w:type="spellEnd"/>
            <w:r>
              <w:rPr>
                <w:rFonts w:ascii="Times New Roman" w:hAnsi="Times New Roman"/>
                <w:sz w:val="22"/>
                <w:szCs w:val="22"/>
              </w:rPr>
              <w:t xml:space="preserve"> – тренувальних зборів та змагань</w:t>
            </w:r>
          </w:p>
        </w:tc>
      </w:tr>
      <w:tr w:rsidR="00EC11C7" w:rsidRPr="00A364DF">
        <w:trPr>
          <w:trHeight w:val="255"/>
        </w:trPr>
        <w:tc>
          <w:tcPr>
            <w:tcW w:w="283" w:type="pct"/>
            <w:shd w:val="clear" w:color="auto" w:fill="auto"/>
          </w:tcPr>
          <w:p w:rsidR="00EC11C7" w:rsidRPr="00A364DF" w:rsidRDefault="00EC11C7" w:rsidP="00A364DF">
            <w:pPr>
              <w:rPr>
                <w:rFonts w:ascii="Times New Roman" w:hAnsi="Times New Roman"/>
                <w:sz w:val="22"/>
                <w:szCs w:val="22"/>
              </w:rPr>
            </w:pPr>
          </w:p>
        </w:tc>
        <w:tc>
          <w:tcPr>
            <w:tcW w:w="561" w:type="pct"/>
            <w:shd w:val="clear" w:color="auto" w:fill="auto"/>
            <w:vAlign w:val="center"/>
          </w:tcPr>
          <w:p w:rsidR="00EC11C7" w:rsidRPr="00A364DF" w:rsidRDefault="00EC11C7" w:rsidP="00A364DF">
            <w:pPr>
              <w:rPr>
                <w:rFonts w:ascii="Times New Roman" w:hAnsi="Times New Roman"/>
                <w:sz w:val="22"/>
                <w:szCs w:val="22"/>
              </w:rPr>
            </w:pPr>
          </w:p>
        </w:tc>
        <w:tc>
          <w:tcPr>
            <w:tcW w:w="1121" w:type="pct"/>
            <w:vAlign w:val="center"/>
          </w:tcPr>
          <w:p w:rsidR="00EC11C7" w:rsidRPr="00A364DF" w:rsidRDefault="00EC11C7" w:rsidP="00A364DF">
            <w:pPr>
              <w:rPr>
                <w:rFonts w:ascii="Times New Roman" w:hAnsi="Times New Roman"/>
                <w:sz w:val="22"/>
                <w:szCs w:val="22"/>
              </w:rPr>
            </w:pPr>
            <w:r w:rsidRPr="007E2E59">
              <w:rPr>
                <w:rFonts w:ascii="Times New Roman" w:hAnsi="Times New Roman"/>
                <w:b/>
                <w:sz w:val="22"/>
                <w:szCs w:val="22"/>
              </w:rPr>
              <w:t>затрат</w:t>
            </w:r>
          </w:p>
        </w:tc>
        <w:tc>
          <w:tcPr>
            <w:tcW w:w="1068" w:type="pct"/>
          </w:tcPr>
          <w:p w:rsidR="00EC11C7" w:rsidRPr="00A364DF" w:rsidRDefault="00EC11C7" w:rsidP="00A364DF">
            <w:pPr>
              <w:rPr>
                <w:rFonts w:ascii="Times New Roman" w:hAnsi="Times New Roman"/>
                <w:sz w:val="22"/>
                <w:szCs w:val="22"/>
              </w:rPr>
            </w:pPr>
          </w:p>
        </w:tc>
        <w:tc>
          <w:tcPr>
            <w:tcW w:w="1012" w:type="pct"/>
          </w:tcPr>
          <w:p w:rsidR="00EC11C7" w:rsidRPr="00A364DF" w:rsidRDefault="00EC11C7" w:rsidP="00A364DF">
            <w:pPr>
              <w:jc w:val="center"/>
              <w:rPr>
                <w:rFonts w:ascii="Times New Roman" w:hAnsi="Times New Roman"/>
                <w:sz w:val="22"/>
                <w:szCs w:val="22"/>
              </w:rPr>
            </w:pPr>
          </w:p>
        </w:tc>
        <w:tc>
          <w:tcPr>
            <w:tcW w:w="955" w:type="pct"/>
          </w:tcPr>
          <w:p w:rsidR="00EC11C7" w:rsidRPr="00A364DF" w:rsidRDefault="00EC11C7" w:rsidP="00A364DF">
            <w:pPr>
              <w:jc w:val="center"/>
              <w:rPr>
                <w:rFonts w:ascii="Times New Roman" w:hAnsi="Times New Roman"/>
                <w:sz w:val="22"/>
                <w:szCs w:val="22"/>
              </w:rPr>
            </w:pPr>
          </w:p>
        </w:tc>
      </w:tr>
      <w:tr w:rsidR="00EC11C7" w:rsidRPr="00A364DF">
        <w:trPr>
          <w:trHeight w:val="255"/>
        </w:trPr>
        <w:tc>
          <w:tcPr>
            <w:tcW w:w="283" w:type="pct"/>
            <w:shd w:val="clear" w:color="auto" w:fill="auto"/>
          </w:tcPr>
          <w:p w:rsidR="00EC11C7" w:rsidRPr="00A364DF" w:rsidRDefault="00EC11C7" w:rsidP="00A364DF">
            <w:pPr>
              <w:rPr>
                <w:rFonts w:ascii="Times New Roman" w:hAnsi="Times New Roman"/>
                <w:sz w:val="22"/>
                <w:szCs w:val="22"/>
              </w:rPr>
            </w:pPr>
          </w:p>
        </w:tc>
        <w:tc>
          <w:tcPr>
            <w:tcW w:w="561" w:type="pct"/>
            <w:shd w:val="clear" w:color="auto" w:fill="auto"/>
            <w:vAlign w:val="center"/>
          </w:tcPr>
          <w:p w:rsidR="00EC11C7" w:rsidRPr="00A364DF" w:rsidRDefault="00EC11C7" w:rsidP="00A364DF">
            <w:pPr>
              <w:rPr>
                <w:rFonts w:ascii="Times New Roman" w:hAnsi="Times New Roman"/>
                <w:sz w:val="22"/>
                <w:szCs w:val="22"/>
              </w:rPr>
            </w:pPr>
          </w:p>
        </w:tc>
        <w:tc>
          <w:tcPr>
            <w:tcW w:w="1121" w:type="pct"/>
            <w:vAlign w:val="center"/>
          </w:tcPr>
          <w:p w:rsidR="00EC11C7" w:rsidRPr="00A364DF" w:rsidRDefault="00EC11C7" w:rsidP="00A364DF">
            <w:pPr>
              <w:rPr>
                <w:rFonts w:ascii="Times New Roman" w:hAnsi="Times New Roman"/>
                <w:sz w:val="22"/>
                <w:szCs w:val="22"/>
              </w:rPr>
            </w:pPr>
            <w:r>
              <w:rPr>
                <w:rFonts w:ascii="Times New Roman" w:hAnsi="Times New Roman"/>
                <w:sz w:val="22"/>
                <w:szCs w:val="22"/>
              </w:rPr>
              <w:t>Людино - дні</w:t>
            </w:r>
          </w:p>
        </w:tc>
        <w:tc>
          <w:tcPr>
            <w:tcW w:w="1068" w:type="pct"/>
          </w:tcPr>
          <w:p w:rsidR="00EC11C7" w:rsidRPr="00A364DF" w:rsidRDefault="00EC11C7" w:rsidP="00516ADA">
            <w:pPr>
              <w:jc w:val="center"/>
              <w:rPr>
                <w:rFonts w:ascii="Times New Roman" w:hAnsi="Times New Roman"/>
                <w:sz w:val="22"/>
                <w:szCs w:val="22"/>
              </w:rPr>
            </w:pPr>
          </w:p>
        </w:tc>
        <w:tc>
          <w:tcPr>
            <w:tcW w:w="1012" w:type="pct"/>
          </w:tcPr>
          <w:p w:rsidR="00EC11C7" w:rsidRPr="00A364DF" w:rsidRDefault="00EC11C7" w:rsidP="00516ADA">
            <w:pPr>
              <w:jc w:val="center"/>
              <w:rPr>
                <w:rFonts w:ascii="Times New Roman" w:hAnsi="Times New Roman"/>
                <w:sz w:val="22"/>
                <w:szCs w:val="22"/>
              </w:rPr>
            </w:pPr>
            <w:r>
              <w:rPr>
                <w:rFonts w:ascii="Times New Roman" w:hAnsi="Times New Roman"/>
                <w:sz w:val="22"/>
                <w:szCs w:val="22"/>
              </w:rPr>
              <w:t>розрахунок</w:t>
            </w:r>
          </w:p>
        </w:tc>
        <w:tc>
          <w:tcPr>
            <w:tcW w:w="955" w:type="pct"/>
          </w:tcPr>
          <w:p w:rsidR="00EC11C7" w:rsidRPr="00A364DF" w:rsidRDefault="007D25E0" w:rsidP="00516ADA">
            <w:pPr>
              <w:jc w:val="center"/>
              <w:rPr>
                <w:rFonts w:ascii="Times New Roman" w:hAnsi="Times New Roman"/>
                <w:sz w:val="22"/>
                <w:szCs w:val="22"/>
              </w:rPr>
            </w:pPr>
            <w:r>
              <w:rPr>
                <w:rFonts w:ascii="Times New Roman" w:hAnsi="Times New Roman"/>
                <w:sz w:val="22"/>
                <w:szCs w:val="22"/>
              </w:rPr>
              <w:t>6423</w:t>
            </w:r>
          </w:p>
        </w:tc>
      </w:tr>
      <w:tr w:rsidR="00EC11C7" w:rsidRPr="00A364DF">
        <w:trPr>
          <w:trHeight w:val="255"/>
        </w:trPr>
        <w:tc>
          <w:tcPr>
            <w:tcW w:w="283" w:type="pct"/>
            <w:shd w:val="clear" w:color="auto" w:fill="auto"/>
          </w:tcPr>
          <w:p w:rsidR="00EC11C7" w:rsidRPr="00A364DF" w:rsidRDefault="00EC11C7" w:rsidP="00A364DF">
            <w:pPr>
              <w:rPr>
                <w:rFonts w:ascii="Times New Roman" w:hAnsi="Times New Roman"/>
                <w:sz w:val="22"/>
                <w:szCs w:val="22"/>
              </w:rPr>
            </w:pPr>
          </w:p>
        </w:tc>
        <w:tc>
          <w:tcPr>
            <w:tcW w:w="561" w:type="pct"/>
            <w:shd w:val="clear" w:color="auto" w:fill="auto"/>
            <w:vAlign w:val="center"/>
          </w:tcPr>
          <w:p w:rsidR="00EC11C7" w:rsidRPr="00A364DF" w:rsidRDefault="00EC11C7" w:rsidP="00A364DF">
            <w:pPr>
              <w:rPr>
                <w:rFonts w:ascii="Times New Roman" w:hAnsi="Times New Roman"/>
                <w:sz w:val="22"/>
                <w:szCs w:val="22"/>
              </w:rPr>
            </w:pPr>
          </w:p>
        </w:tc>
        <w:tc>
          <w:tcPr>
            <w:tcW w:w="1121" w:type="pct"/>
            <w:vAlign w:val="center"/>
          </w:tcPr>
          <w:p w:rsidR="00EC11C7" w:rsidRPr="00A364DF" w:rsidRDefault="00EC11C7" w:rsidP="00A364DF">
            <w:pPr>
              <w:rPr>
                <w:rFonts w:ascii="Times New Roman" w:hAnsi="Times New Roman"/>
                <w:sz w:val="22"/>
                <w:szCs w:val="22"/>
              </w:rPr>
            </w:pPr>
            <w:r>
              <w:rPr>
                <w:rFonts w:ascii="Times New Roman" w:hAnsi="Times New Roman"/>
                <w:sz w:val="22"/>
                <w:szCs w:val="22"/>
              </w:rPr>
              <w:t>продукту</w:t>
            </w:r>
          </w:p>
        </w:tc>
        <w:tc>
          <w:tcPr>
            <w:tcW w:w="1068" w:type="pct"/>
          </w:tcPr>
          <w:p w:rsidR="00EC11C7" w:rsidRPr="00A364DF" w:rsidRDefault="00EC11C7" w:rsidP="00516ADA">
            <w:pPr>
              <w:jc w:val="center"/>
              <w:rPr>
                <w:rFonts w:ascii="Times New Roman" w:hAnsi="Times New Roman"/>
                <w:sz w:val="22"/>
                <w:szCs w:val="22"/>
              </w:rPr>
            </w:pPr>
          </w:p>
        </w:tc>
        <w:tc>
          <w:tcPr>
            <w:tcW w:w="1012" w:type="pct"/>
          </w:tcPr>
          <w:p w:rsidR="00EC11C7" w:rsidRPr="00A364DF" w:rsidRDefault="00EC11C7" w:rsidP="00516ADA">
            <w:pPr>
              <w:jc w:val="center"/>
              <w:rPr>
                <w:rFonts w:ascii="Times New Roman" w:hAnsi="Times New Roman"/>
                <w:sz w:val="22"/>
                <w:szCs w:val="22"/>
              </w:rPr>
            </w:pPr>
          </w:p>
        </w:tc>
        <w:tc>
          <w:tcPr>
            <w:tcW w:w="955" w:type="pct"/>
          </w:tcPr>
          <w:p w:rsidR="00EC11C7" w:rsidRPr="00A364DF" w:rsidRDefault="00EC11C7" w:rsidP="00516ADA">
            <w:pPr>
              <w:jc w:val="center"/>
              <w:rPr>
                <w:rFonts w:ascii="Times New Roman" w:hAnsi="Times New Roman"/>
                <w:sz w:val="22"/>
                <w:szCs w:val="22"/>
              </w:rPr>
            </w:pPr>
          </w:p>
        </w:tc>
      </w:tr>
      <w:tr w:rsidR="00EC11C7" w:rsidRPr="00A364DF">
        <w:trPr>
          <w:trHeight w:val="255"/>
        </w:trPr>
        <w:tc>
          <w:tcPr>
            <w:tcW w:w="283" w:type="pct"/>
            <w:shd w:val="clear" w:color="auto" w:fill="auto"/>
          </w:tcPr>
          <w:p w:rsidR="00EC11C7" w:rsidRPr="00A364DF" w:rsidRDefault="00EC11C7" w:rsidP="00A364DF">
            <w:pPr>
              <w:rPr>
                <w:rFonts w:ascii="Times New Roman" w:hAnsi="Times New Roman"/>
                <w:sz w:val="22"/>
                <w:szCs w:val="22"/>
              </w:rPr>
            </w:pPr>
          </w:p>
        </w:tc>
        <w:tc>
          <w:tcPr>
            <w:tcW w:w="561" w:type="pct"/>
            <w:shd w:val="clear" w:color="auto" w:fill="auto"/>
            <w:vAlign w:val="center"/>
          </w:tcPr>
          <w:p w:rsidR="00EC11C7" w:rsidRPr="00A364DF" w:rsidRDefault="00EC11C7" w:rsidP="00A364DF">
            <w:pPr>
              <w:rPr>
                <w:rFonts w:ascii="Times New Roman" w:hAnsi="Times New Roman"/>
                <w:sz w:val="22"/>
                <w:szCs w:val="22"/>
              </w:rPr>
            </w:pPr>
          </w:p>
        </w:tc>
        <w:tc>
          <w:tcPr>
            <w:tcW w:w="1121" w:type="pct"/>
            <w:vAlign w:val="center"/>
          </w:tcPr>
          <w:p w:rsidR="00EC11C7" w:rsidRDefault="00EC11C7" w:rsidP="00A364DF">
            <w:pPr>
              <w:rPr>
                <w:rFonts w:ascii="Times New Roman" w:hAnsi="Times New Roman"/>
                <w:sz w:val="22"/>
                <w:szCs w:val="22"/>
              </w:rPr>
            </w:pPr>
            <w:r>
              <w:rPr>
                <w:rFonts w:ascii="Times New Roman" w:hAnsi="Times New Roman"/>
                <w:sz w:val="22"/>
                <w:szCs w:val="22"/>
              </w:rPr>
              <w:t xml:space="preserve">Обсяг видатків </w:t>
            </w:r>
          </w:p>
        </w:tc>
        <w:tc>
          <w:tcPr>
            <w:tcW w:w="1068" w:type="pct"/>
          </w:tcPr>
          <w:p w:rsidR="00EC11C7" w:rsidRPr="00A364DF" w:rsidRDefault="00EC11C7" w:rsidP="00516ADA">
            <w:pPr>
              <w:jc w:val="center"/>
              <w:rPr>
                <w:rFonts w:ascii="Times New Roman" w:hAnsi="Times New Roman"/>
                <w:sz w:val="22"/>
                <w:szCs w:val="22"/>
              </w:rPr>
            </w:pPr>
            <w:r>
              <w:rPr>
                <w:rFonts w:ascii="Times New Roman" w:hAnsi="Times New Roman"/>
                <w:sz w:val="22"/>
                <w:szCs w:val="22"/>
              </w:rPr>
              <w:t xml:space="preserve"> грн.</w:t>
            </w:r>
          </w:p>
        </w:tc>
        <w:tc>
          <w:tcPr>
            <w:tcW w:w="1012" w:type="pct"/>
          </w:tcPr>
          <w:p w:rsidR="00EC11C7" w:rsidRPr="00A364DF" w:rsidRDefault="00EC11C7" w:rsidP="00516ADA">
            <w:pPr>
              <w:jc w:val="center"/>
              <w:rPr>
                <w:rFonts w:ascii="Times New Roman" w:hAnsi="Times New Roman"/>
                <w:sz w:val="22"/>
                <w:szCs w:val="22"/>
              </w:rPr>
            </w:pPr>
          </w:p>
        </w:tc>
        <w:tc>
          <w:tcPr>
            <w:tcW w:w="955" w:type="pct"/>
          </w:tcPr>
          <w:p w:rsidR="00EC11C7" w:rsidRPr="00A364DF" w:rsidRDefault="007D25E0" w:rsidP="00516ADA">
            <w:pPr>
              <w:jc w:val="center"/>
              <w:rPr>
                <w:rFonts w:ascii="Times New Roman" w:hAnsi="Times New Roman"/>
                <w:sz w:val="22"/>
                <w:szCs w:val="22"/>
              </w:rPr>
            </w:pPr>
            <w:r>
              <w:rPr>
                <w:rFonts w:ascii="Times New Roman" w:hAnsi="Times New Roman"/>
                <w:sz w:val="22"/>
                <w:szCs w:val="22"/>
              </w:rPr>
              <w:t>26600,00</w:t>
            </w:r>
          </w:p>
        </w:tc>
      </w:tr>
      <w:tr w:rsidR="00EC11C7" w:rsidRPr="00A364DF">
        <w:trPr>
          <w:trHeight w:val="255"/>
        </w:trPr>
        <w:tc>
          <w:tcPr>
            <w:tcW w:w="283" w:type="pct"/>
            <w:shd w:val="clear" w:color="auto" w:fill="auto"/>
          </w:tcPr>
          <w:p w:rsidR="00EC11C7" w:rsidRPr="00A364DF" w:rsidRDefault="00EC11C7" w:rsidP="00A364DF">
            <w:pPr>
              <w:rPr>
                <w:rFonts w:ascii="Times New Roman" w:hAnsi="Times New Roman"/>
                <w:sz w:val="22"/>
                <w:szCs w:val="22"/>
              </w:rPr>
            </w:pPr>
          </w:p>
        </w:tc>
        <w:tc>
          <w:tcPr>
            <w:tcW w:w="561" w:type="pct"/>
            <w:shd w:val="clear" w:color="auto" w:fill="auto"/>
            <w:vAlign w:val="center"/>
          </w:tcPr>
          <w:p w:rsidR="00EC11C7" w:rsidRPr="00A364DF" w:rsidRDefault="00EC11C7" w:rsidP="00A364DF">
            <w:pPr>
              <w:rPr>
                <w:rFonts w:ascii="Times New Roman" w:hAnsi="Times New Roman"/>
                <w:sz w:val="22"/>
                <w:szCs w:val="22"/>
              </w:rPr>
            </w:pPr>
          </w:p>
        </w:tc>
        <w:tc>
          <w:tcPr>
            <w:tcW w:w="1121" w:type="pct"/>
            <w:vAlign w:val="center"/>
          </w:tcPr>
          <w:p w:rsidR="00EC11C7" w:rsidRDefault="00EC11C7" w:rsidP="00A364DF">
            <w:pPr>
              <w:rPr>
                <w:rFonts w:ascii="Times New Roman" w:hAnsi="Times New Roman"/>
                <w:sz w:val="22"/>
                <w:szCs w:val="22"/>
              </w:rPr>
            </w:pPr>
            <w:r w:rsidRPr="007E2E59">
              <w:rPr>
                <w:rFonts w:ascii="Times New Roman" w:hAnsi="Times New Roman"/>
                <w:b/>
                <w:sz w:val="22"/>
                <w:szCs w:val="22"/>
              </w:rPr>
              <w:t>ефективності</w:t>
            </w:r>
          </w:p>
        </w:tc>
        <w:tc>
          <w:tcPr>
            <w:tcW w:w="1068" w:type="pct"/>
          </w:tcPr>
          <w:p w:rsidR="00EC11C7" w:rsidRPr="00A364DF" w:rsidRDefault="00EC11C7" w:rsidP="00516ADA">
            <w:pPr>
              <w:jc w:val="center"/>
              <w:rPr>
                <w:rFonts w:ascii="Times New Roman" w:hAnsi="Times New Roman"/>
                <w:sz w:val="22"/>
                <w:szCs w:val="22"/>
              </w:rPr>
            </w:pPr>
          </w:p>
        </w:tc>
        <w:tc>
          <w:tcPr>
            <w:tcW w:w="1012" w:type="pct"/>
          </w:tcPr>
          <w:p w:rsidR="00EC11C7" w:rsidRPr="00A364DF" w:rsidRDefault="00EC11C7" w:rsidP="00516ADA">
            <w:pPr>
              <w:jc w:val="center"/>
              <w:rPr>
                <w:rFonts w:ascii="Times New Roman" w:hAnsi="Times New Roman"/>
                <w:sz w:val="22"/>
                <w:szCs w:val="22"/>
              </w:rPr>
            </w:pPr>
          </w:p>
        </w:tc>
        <w:tc>
          <w:tcPr>
            <w:tcW w:w="955" w:type="pct"/>
          </w:tcPr>
          <w:p w:rsidR="00EC11C7" w:rsidRPr="00A364DF" w:rsidRDefault="00EC11C7" w:rsidP="00516ADA">
            <w:pPr>
              <w:jc w:val="center"/>
              <w:rPr>
                <w:rFonts w:ascii="Times New Roman" w:hAnsi="Times New Roman"/>
                <w:sz w:val="22"/>
                <w:szCs w:val="22"/>
              </w:rPr>
            </w:pPr>
          </w:p>
        </w:tc>
      </w:tr>
      <w:tr w:rsidR="00EC11C7" w:rsidRPr="00A364DF">
        <w:trPr>
          <w:trHeight w:val="255"/>
        </w:trPr>
        <w:tc>
          <w:tcPr>
            <w:tcW w:w="283" w:type="pct"/>
            <w:shd w:val="clear" w:color="auto" w:fill="auto"/>
          </w:tcPr>
          <w:p w:rsidR="00EC11C7" w:rsidRPr="00A364DF" w:rsidRDefault="00EC11C7" w:rsidP="00A364DF">
            <w:pPr>
              <w:rPr>
                <w:rFonts w:ascii="Times New Roman" w:hAnsi="Times New Roman"/>
                <w:sz w:val="22"/>
                <w:szCs w:val="22"/>
              </w:rPr>
            </w:pPr>
          </w:p>
        </w:tc>
        <w:tc>
          <w:tcPr>
            <w:tcW w:w="561" w:type="pct"/>
            <w:shd w:val="clear" w:color="auto" w:fill="auto"/>
            <w:vAlign w:val="center"/>
          </w:tcPr>
          <w:p w:rsidR="00EC11C7" w:rsidRPr="00A364DF" w:rsidRDefault="00EC11C7" w:rsidP="00A364DF">
            <w:pPr>
              <w:rPr>
                <w:rFonts w:ascii="Times New Roman" w:hAnsi="Times New Roman"/>
                <w:sz w:val="22"/>
                <w:szCs w:val="22"/>
              </w:rPr>
            </w:pPr>
          </w:p>
        </w:tc>
        <w:tc>
          <w:tcPr>
            <w:tcW w:w="1121" w:type="pct"/>
            <w:vAlign w:val="center"/>
          </w:tcPr>
          <w:p w:rsidR="00EC11C7" w:rsidRPr="00EC11C7" w:rsidRDefault="00EC11C7" w:rsidP="00A364DF">
            <w:pPr>
              <w:rPr>
                <w:rFonts w:ascii="Times New Roman" w:hAnsi="Times New Roman"/>
                <w:sz w:val="22"/>
                <w:szCs w:val="22"/>
              </w:rPr>
            </w:pPr>
            <w:r w:rsidRPr="00EC11C7">
              <w:rPr>
                <w:rFonts w:ascii="Times New Roman" w:hAnsi="Times New Roman"/>
                <w:sz w:val="22"/>
                <w:szCs w:val="22"/>
              </w:rPr>
              <w:t>Кількість діб</w:t>
            </w:r>
          </w:p>
        </w:tc>
        <w:tc>
          <w:tcPr>
            <w:tcW w:w="1068" w:type="pct"/>
          </w:tcPr>
          <w:p w:rsidR="00EC11C7" w:rsidRPr="00A364DF" w:rsidRDefault="00EC11C7" w:rsidP="00516ADA">
            <w:pPr>
              <w:jc w:val="center"/>
              <w:rPr>
                <w:rFonts w:ascii="Times New Roman" w:hAnsi="Times New Roman"/>
                <w:sz w:val="22"/>
                <w:szCs w:val="22"/>
              </w:rPr>
            </w:pPr>
          </w:p>
        </w:tc>
        <w:tc>
          <w:tcPr>
            <w:tcW w:w="1012" w:type="pct"/>
          </w:tcPr>
          <w:p w:rsidR="00EC11C7" w:rsidRPr="00A364DF" w:rsidRDefault="00EC11C7" w:rsidP="00516ADA">
            <w:pPr>
              <w:jc w:val="center"/>
              <w:rPr>
                <w:rFonts w:ascii="Times New Roman" w:hAnsi="Times New Roman"/>
                <w:sz w:val="22"/>
                <w:szCs w:val="22"/>
              </w:rPr>
            </w:pPr>
            <w:r>
              <w:rPr>
                <w:rFonts w:ascii="Times New Roman" w:hAnsi="Times New Roman"/>
                <w:sz w:val="22"/>
                <w:szCs w:val="22"/>
              </w:rPr>
              <w:t>розрахунок</w:t>
            </w:r>
          </w:p>
        </w:tc>
        <w:tc>
          <w:tcPr>
            <w:tcW w:w="955" w:type="pct"/>
          </w:tcPr>
          <w:p w:rsidR="00EC11C7" w:rsidRPr="00A364DF" w:rsidRDefault="007D25E0" w:rsidP="00516ADA">
            <w:pPr>
              <w:jc w:val="center"/>
              <w:rPr>
                <w:rFonts w:ascii="Times New Roman" w:hAnsi="Times New Roman"/>
                <w:sz w:val="22"/>
                <w:szCs w:val="22"/>
              </w:rPr>
            </w:pPr>
            <w:r>
              <w:rPr>
                <w:rFonts w:ascii="Times New Roman" w:hAnsi="Times New Roman"/>
                <w:sz w:val="22"/>
                <w:szCs w:val="22"/>
              </w:rPr>
              <w:t>72</w:t>
            </w:r>
          </w:p>
        </w:tc>
      </w:tr>
      <w:tr w:rsidR="00EC11C7" w:rsidRPr="00A364DF">
        <w:trPr>
          <w:trHeight w:val="255"/>
        </w:trPr>
        <w:tc>
          <w:tcPr>
            <w:tcW w:w="283" w:type="pct"/>
            <w:shd w:val="clear" w:color="auto" w:fill="auto"/>
          </w:tcPr>
          <w:p w:rsidR="00EC11C7" w:rsidRPr="00A364DF" w:rsidRDefault="00EC11C7" w:rsidP="00A364DF">
            <w:pPr>
              <w:rPr>
                <w:rFonts w:ascii="Times New Roman" w:hAnsi="Times New Roman"/>
                <w:sz w:val="22"/>
                <w:szCs w:val="22"/>
              </w:rPr>
            </w:pPr>
          </w:p>
        </w:tc>
        <w:tc>
          <w:tcPr>
            <w:tcW w:w="561" w:type="pct"/>
            <w:shd w:val="clear" w:color="auto" w:fill="auto"/>
            <w:vAlign w:val="center"/>
          </w:tcPr>
          <w:p w:rsidR="00EC11C7" w:rsidRPr="00A364DF" w:rsidRDefault="00EC11C7" w:rsidP="00A364DF">
            <w:pPr>
              <w:rPr>
                <w:rFonts w:ascii="Times New Roman" w:hAnsi="Times New Roman"/>
                <w:sz w:val="22"/>
                <w:szCs w:val="22"/>
              </w:rPr>
            </w:pPr>
          </w:p>
        </w:tc>
        <w:tc>
          <w:tcPr>
            <w:tcW w:w="1121" w:type="pct"/>
            <w:vAlign w:val="center"/>
          </w:tcPr>
          <w:p w:rsidR="00EC11C7" w:rsidRPr="00EC11C7" w:rsidRDefault="00EC11C7" w:rsidP="00A364DF">
            <w:pPr>
              <w:rPr>
                <w:rFonts w:ascii="Times New Roman" w:hAnsi="Times New Roman"/>
                <w:sz w:val="22"/>
                <w:szCs w:val="22"/>
              </w:rPr>
            </w:pPr>
            <w:r w:rsidRPr="007E2E59">
              <w:rPr>
                <w:rFonts w:ascii="Times New Roman" w:hAnsi="Times New Roman"/>
                <w:b/>
                <w:sz w:val="22"/>
                <w:szCs w:val="22"/>
              </w:rPr>
              <w:t>якості</w:t>
            </w:r>
          </w:p>
        </w:tc>
        <w:tc>
          <w:tcPr>
            <w:tcW w:w="1068" w:type="pct"/>
          </w:tcPr>
          <w:p w:rsidR="00EC11C7" w:rsidRPr="00A364DF" w:rsidRDefault="00EC11C7" w:rsidP="00A364DF">
            <w:pPr>
              <w:rPr>
                <w:rFonts w:ascii="Times New Roman" w:hAnsi="Times New Roman"/>
                <w:sz w:val="22"/>
                <w:szCs w:val="22"/>
              </w:rPr>
            </w:pPr>
          </w:p>
        </w:tc>
        <w:tc>
          <w:tcPr>
            <w:tcW w:w="1012" w:type="pct"/>
          </w:tcPr>
          <w:p w:rsidR="00EC11C7" w:rsidRDefault="00EC11C7" w:rsidP="009173C7">
            <w:pPr>
              <w:rPr>
                <w:rFonts w:ascii="Times New Roman" w:hAnsi="Times New Roman"/>
                <w:sz w:val="22"/>
                <w:szCs w:val="22"/>
              </w:rPr>
            </w:pPr>
          </w:p>
        </w:tc>
        <w:tc>
          <w:tcPr>
            <w:tcW w:w="955" w:type="pct"/>
          </w:tcPr>
          <w:p w:rsidR="00EC11C7" w:rsidRPr="00A364DF" w:rsidRDefault="00EC11C7" w:rsidP="00A364DF">
            <w:pPr>
              <w:jc w:val="center"/>
              <w:rPr>
                <w:rFonts w:ascii="Times New Roman" w:hAnsi="Times New Roman"/>
                <w:sz w:val="22"/>
                <w:szCs w:val="22"/>
              </w:rPr>
            </w:pPr>
          </w:p>
        </w:tc>
      </w:tr>
      <w:tr w:rsidR="00EC11C7" w:rsidRPr="00A364DF">
        <w:trPr>
          <w:trHeight w:val="255"/>
        </w:trPr>
        <w:tc>
          <w:tcPr>
            <w:tcW w:w="283" w:type="pct"/>
            <w:shd w:val="clear" w:color="auto" w:fill="auto"/>
          </w:tcPr>
          <w:p w:rsidR="00EC11C7" w:rsidRPr="00A364DF" w:rsidRDefault="00EC11C7" w:rsidP="00A364DF">
            <w:pPr>
              <w:rPr>
                <w:rFonts w:ascii="Times New Roman" w:hAnsi="Times New Roman"/>
                <w:sz w:val="22"/>
                <w:szCs w:val="22"/>
              </w:rPr>
            </w:pPr>
          </w:p>
        </w:tc>
        <w:tc>
          <w:tcPr>
            <w:tcW w:w="561" w:type="pct"/>
            <w:shd w:val="clear" w:color="auto" w:fill="auto"/>
            <w:vAlign w:val="center"/>
          </w:tcPr>
          <w:p w:rsidR="00EC11C7" w:rsidRPr="00A364DF" w:rsidRDefault="00EC11C7" w:rsidP="00A364DF">
            <w:pPr>
              <w:rPr>
                <w:rFonts w:ascii="Times New Roman" w:hAnsi="Times New Roman"/>
                <w:sz w:val="22"/>
                <w:szCs w:val="22"/>
              </w:rPr>
            </w:pPr>
          </w:p>
        </w:tc>
        <w:tc>
          <w:tcPr>
            <w:tcW w:w="1121" w:type="pct"/>
            <w:vAlign w:val="center"/>
          </w:tcPr>
          <w:p w:rsidR="00EC11C7" w:rsidRPr="00EC11C7" w:rsidRDefault="00EC11C7" w:rsidP="00A364DF">
            <w:pPr>
              <w:rPr>
                <w:rFonts w:ascii="Times New Roman" w:hAnsi="Times New Roman"/>
                <w:sz w:val="22"/>
                <w:szCs w:val="22"/>
              </w:rPr>
            </w:pPr>
            <w:r>
              <w:rPr>
                <w:rFonts w:ascii="Times New Roman" w:hAnsi="Times New Roman"/>
                <w:sz w:val="22"/>
                <w:szCs w:val="22"/>
              </w:rPr>
              <w:t>Темп зростання заходів порівняно з попереднім роком</w:t>
            </w:r>
          </w:p>
        </w:tc>
        <w:tc>
          <w:tcPr>
            <w:tcW w:w="1068" w:type="pct"/>
          </w:tcPr>
          <w:p w:rsidR="00EC11C7" w:rsidRPr="00A364DF" w:rsidRDefault="00EC11C7" w:rsidP="00A364DF">
            <w:pPr>
              <w:rPr>
                <w:rFonts w:ascii="Times New Roman" w:hAnsi="Times New Roman"/>
                <w:sz w:val="22"/>
                <w:szCs w:val="22"/>
              </w:rPr>
            </w:pPr>
            <w:r>
              <w:rPr>
                <w:rFonts w:ascii="Times New Roman" w:hAnsi="Times New Roman"/>
                <w:sz w:val="22"/>
                <w:szCs w:val="22"/>
              </w:rPr>
              <w:t>%</w:t>
            </w:r>
          </w:p>
        </w:tc>
        <w:tc>
          <w:tcPr>
            <w:tcW w:w="1012" w:type="pct"/>
          </w:tcPr>
          <w:p w:rsidR="00EC11C7" w:rsidRDefault="00EC11C7" w:rsidP="009173C7">
            <w:pPr>
              <w:rPr>
                <w:rFonts w:ascii="Times New Roman" w:hAnsi="Times New Roman"/>
                <w:sz w:val="22"/>
                <w:szCs w:val="22"/>
              </w:rPr>
            </w:pPr>
          </w:p>
        </w:tc>
        <w:tc>
          <w:tcPr>
            <w:tcW w:w="955" w:type="pct"/>
          </w:tcPr>
          <w:p w:rsidR="00EC11C7" w:rsidRPr="00A364DF" w:rsidRDefault="00EC11C7" w:rsidP="00A364DF">
            <w:pPr>
              <w:jc w:val="center"/>
              <w:rPr>
                <w:rFonts w:ascii="Times New Roman" w:hAnsi="Times New Roman"/>
                <w:sz w:val="22"/>
                <w:szCs w:val="22"/>
              </w:rPr>
            </w:pPr>
          </w:p>
        </w:tc>
      </w:tr>
    </w:tbl>
    <w:p w:rsidR="00EC7D65" w:rsidRPr="00A364DF" w:rsidRDefault="00EC7D65" w:rsidP="00A364DF">
      <w:pPr>
        <w:ind w:firstLine="426"/>
        <w:rPr>
          <w:rFonts w:ascii="Times New Roman" w:hAnsi="Times New Roman"/>
          <w:szCs w:val="28"/>
        </w:rPr>
      </w:pPr>
    </w:p>
    <w:p w:rsidR="00EC7D65" w:rsidRDefault="00EC7D65" w:rsidP="00A364DF">
      <w:pPr>
        <w:spacing w:before="120"/>
        <w:jc w:val="both"/>
        <w:rPr>
          <w:rFonts w:ascii="Times New Roman" w:hAnsi="Times New Roman"/>
          <w:sz w:val="22"/>
          <w:szCs w:val="22"/>
        </w:rPr>
      </w:pPr>
    </w:p>
    <w:p w:rsidR="002737DA" w:rsidRDefault="002737DA" w:rsidP="00A364DF">
      <w:pPr>
        <w:spacing w:before="120"/>
        <w:jc w:val="both"/>
        <w:rPr>
          <w:rFonts w:ascii="Times New Roman" w:hAnsi="Times New Roman"/>
          <w:sz w:val="22"/>
          <w:szCs w:val="22"/>
        </w:rPr>
      </w:pPr>
    </w:p>
    <w:p w:rsidR="002737DA" w:rsidRPr="00A364DF" w:rsidRDefault="002737DA" w:rsidP="00A364DF">
      <w:pPr>
        <w:spacing w:before="120"/>
        <w:jc w:val="both"/>
        <w:rPr>
          <w:rFonts w:ascii="Times New Roman" w:hAnsi="Times New Roman"/>
          <w:sz w:val="22"/>
          <w:szCs w:val="22"/>
        </w:rPr>
      </w:pPr>
    </w:p>
    <w:p w:rsidR="002737DA" w:rsidRPr="00A364DF" w:rsidRDefault="002737DA" w:rsidP="002737DA">
      <w:pPr>
        <w:rPr>
          <w:rFonts w:ascii="Times New Roman" w:hAnsi="Times New Roman"/>
          <w:sz w:val="24"/>
          <w:szCs w:val="24"/>
        </w:rPr>
      </w:pPr>
      <w:r>
        <w:rPr>
          <w:rFonts w:ascii="Times New Roman" w:hAnsi="Times New Roman"/>
          <w:szCs w:val="28"/>
        </w:rPr>
        <w:t xml:space="preserve">Начальник відділу                                   </w:t>
      </w:r>
      <w:r w:rsidRPr="00A364DF">
        <w:rPr>
          <w:rFonts w:ascii="Times New Roman" w:hAnsi="Times New Roman"/>
          <w:szCs w:val="28"/>
          <w:lang w:val="ru-RU"/>
        </w:rPr>
        <w:t xml:space="preserve">                  </w:t>
      </w:r>
      <w:r w:rsidRPr="00A364DF">
        <w:rPr>
          <w:rFonts w:ascii="Times New Roman" w:hAnsi="Times New Roman"/>
          <w:szCs w:val="28"/>
        </w:rPr>
        <w:t xml:space="preserve"> </w:t>
      </w:r>
      <w:r w:rsidR="00E105EF">
        <w:rPr>
          <w:rFonts w:ascii="Times New Roman" w:hAnsi="Times New Roman"/>
          <w:szCs w:val="28"/>
        </w:rPr>
        <w:t xml:space="preserve">   </w:t>
      </w:r>
      <w:r>
        <w:rPr>
          <w:rFonts w:ascii="Times New Roman" w:hAnsi="Times New Roman"/>
          <w:szCs w:val="28"/>
        </w:rPr>
        <w:t xml:space="preserve"> </w:t>
      </w:r>
      <w:r w:rsidRPr="00A364DF">
        <w:rPr>
          <w:rFonts w:ascii="Times New Roman" w:hAnsi="Times New Roman"/>
          <w:szCs w:val="28"/>
        </w:rPr>
        <w:t xml:space="preserve">  </w:t>
      </w:r>
      <w:r>
        <w:rPr>
          <w:rFonts w:ascii="Times New Roman" w:hAnsi="Times New Roman"/>
          <w:szCs w:val="28"/>
        </w:rPr>
        <w:t xml:space="preserve"> __________  </w:t>
      </w:r>
      <w:r w:rsidR="007D25E0">
        <w:rPr>
          <w:rFonts w:ascii="Times New Roman" w:hAnsi="Times New Roman"/>
          <w:szCs w:val="28"/>
        </w:rPr>
        <w:t xml:space="preserve">         Т.МІРОШНИЧЕНКО</w:t>
      </w:r>
      <w:r w:rsidRPr="00F362F7">
        <w:rPr>
          <w:rFonts w:ascii="Times New Roman" w:hAnsi="Times New Roman"/>
          <w:szCs w:val="28"/>
        </w:rPr>
        <w:br/>
      </w:r>
      <w:r>
        <w:rPr>
          <w:rFonts w:ascii="Times New Roman" w:hAnsi="Times New Roman"/>
          <w:szCs w:val="28"/>
        </w:rPr>
        <w:t xml:space="preserve">                 </w:t>
      </w:r>
      <w:r w:rsidRPr="00FE3303">
        <w:rPr>
          <w:rFonts w:ascii="Times New Roman" w:hAnsi="Times New Roman"/>
          <w:sz w:val="20"/>
          <w:lang w:val="ru-RU"/>
        </w:rPr>
        <w:t xml:space="preserve">                                                    </w:t>
      </w:r>
      <w:r w:rsidRPr="00FE3303">
        <w:rPr>
          <w:rFonts w:ascii="Times New Roman" w:hAnsi="Times New Roman"/>
          <w:sz w:val="20"/>
        </w:rPr>
        <w:t xml:space="preserve">                             </w:t>
      </w:r>
      <w:r w:rsidRPr="00FE3303">
        <w:rPr>
          <w:rFonts w:ascii="Times New Roman" w:hAnsi="Times New Roman"/>
          <w:sz w:val="20"/>
          <w:lang w:val="ru-RU"/>
        </w:rPr>
        <w:t xml:space="preserve">    </w:t>
      </w:r>
      <w:r w:rsidRPr="00FE3303">
        <w:rPr>
          <w:rFonts w:ascii="Times New Roman" w:hAnsi="Times New Roman"/>
          <w:sz w:val="20"/>
        </w:rPr>
        <w:t xml:space="preserve">                        (підпис)           </w:t>
      </w:r>
      <w:r>
        <w:rPr>
          <w:rFonts w:ascii="Times New Roman" w:hAnsi="Times New Roman"/>
          <w:sz w:val="20"/>
        </w:rPr>
        <w:t xml:space="preserve">            </w:t>
      </w:r>
      <w:r w:rsidRPr="00FE3303">
        <w:rPr>
          <w:rFonts w:ascii="Times New Roman" w:hAnsi="Times New Roman"/>
          <w:sz w:val="20"/>
        </w:rPr>
        <w:t xml:space="preserve">   (ініціали та прізвище)</w:t>
      </w:r>
    </w:p>
    <w:p w:rsidR="002737DA" w:rsidRDefault="002737DA" w:rsidP="002737DA">
      <w:pPr>
        <w:rPr>
          <w:rFonts w:ascii="Times New Roman" w:hAnsi="Times New Roman"/>
          <w:szCs w:val="28"/>
        </w:rPr>
      </w:pPr>
    </w:p>
    <w:p w:rsidR="002737DA" w:rsidRDefault="002737DA" w:rsidP="002737DA">
      <w:pPr>
        <w:rPr>
          <w:rFonts w:ascii="Times New Roman" w:hAnsi="Times New Roman"/>
          <w:szCs w:val="28"/>
        </w:rPr>
      </w:pPr>
      <w:r w:rsidRPr="00A364DF">
        <w:rPr>
          <w:rFonts w:ascii="Times New Roman" w:hAnsi="Times New Roman"/>
          <w:szCs w:val="28"/>
        </w:rPr>
        <w:t>ПОГОДЖЕНО:</w:t>
      </w:r>
    </w:p>
    <w:p w:rsidR="002737DA" w:rsidRPr="00A364DF" w:rsidRDefault="002737DA" w:rsidP="002737DA">
      <w:pPr>
        <w:rPr>
          <w:rFonts w:ascii="Times New Roman" w:hAnsi="Times New Roman"/>
          <w:szCs w:val="28"/>
        </w:rPr>
      </w:pPr>
    </w:p>
    <w:p w:rsidR="002737DA" w:rsidRPr="00A364DF" w:rsidRDefault="007D25E0" w:rsidP="002737DA">
      <w:pPr>
        <w:rPr>
          <w:rFonts w:ascii="Times New Roman" w:hAnsi="Times New Roman"/>
          <w:szCs w:val="28"/>
        </w:rPr>
      </w:pPr>
      <w:proofErr w:type="spellStart"/>
      <w:r>
        <w:rPr>
          <w:rFonts w:ascii="Times New Roman" w:hAnsi="Times New Roman"/>
          <w:szCs w:val="28"/>
        </w:rPr>
        <w:t>Заст.н</w:t>
      </w:r>
      <w:r w:rsidR="002737DA">
        <w:rPr>
          <w:rFonts w:ascii="Times New Roman" w:hAnsi="Times New Roman"/>
          <w:szCs w:val="28"/>
        </w:rPr>
        <w:t>ачальник</w:t>
      </w:r>
      <w:r>
        <w:rPr>
          <w:rFonts w:ascii="Times New Roman" w:hAnsi="Times New Roman"/>
          <w:szCs w:val="28"/>
        </w:rPr>
        <w:t>а</w:t>
      </w:r>
      <w:proofErr w:type="spellEnd"/>
      <w:r w:rsidR="002737DA">
        <w:rPr>
          <w:rFonts w:ascii="Times New Roman" w:hAnsi="Times New Roman"/>
          <w:szCs w:val="28"/>
        </w:rPr>
        <w:t xml:space="preserve"> фінансового управління                                                 </w:t>
      </w:r>
      <w:r>
        <w:rPr>
          <w:rFonts w:ascii="Times New Roman" w:hAnsi="Times New Roman"/>
          <w:szCs w:val="28"/>
        </w:rPr>
        <w:t xml:space="preserve">     Н.ЛЕЩЕНКО</w:t>
      </w:r>
      <w:r w:rsidR="002737DA" w:rsidRPr="00F362F7">
        <w:rPr>
          <w:rFonts w:ascii="Times New Roman" w:hAnsi="Times New Roman"/>
          <w:szCs w:val="28"/>
        </w:rPr>
        <w:br/>
      </w:r>
      <w:r w:rsidR="002737DA" w:rsidRPr="00FE3303">
        <w:rPr>
          <w:rFonts w:ascii="Times New Roman" w:hAnsi="Times New Roman"/>
          <w:sz w:val="20"/>
        </w:rPr>
        <w:t xml:space="preserve">                                                                                                         </w:t>
      </w:r>
      <w:r w:rsidR="002737DA">
        <w:rPr>
          <w:rFonts w:ascii="Times New Roman" w:hAnsi="Times New Roman"/>
          <w:sz w:val="20"/>
        </w:rPr>
        <w:t xml:space="preserve">                        </w:t>
      </w:r>
      <w:r w:rsidR="002737DA" w:rsidRPr="00FE3303">
        <w:rPr>
          <w:rFonts w:ascii="Times New Roman" w:hAnsi="Times New Roman"/>
          <w:sz w:val="20"/>
        </w:rPr>
        <w:t xml:space="preserve">    (підпис)       </w:t>
      </w:r>
      <w:r w:rsidR="002737DA">
        <w:rPr>
          <w:rFonts w:ascii="Times New Roman" w:hAnsi="Times New Roman"/>
          <w:sz w:val="20"/>
        </w:rPr>
        <w:t xml:space="preserve">          </w:t>
      </w:r>
      <w:r w:rsidR="002737DA" w:rsidRPr="00FE3303">
        <w:rPr>
          <w:rFonts w:ascii="Times New Roman" w:hAnsi="Times New Roman"/>
          <w:sz w:val="20"/>
        </w:rPr>
        <w:t xml:space="preserve">        (ініціали та прізвище)</w:t>
      </w:r>
      <w:r w:rsidR="002737DA" w:rsidRPr="00A364DF">
        <w:rPr>
          <w:rFonts w:ascii="Times New Roman" w:hAnsi="Times New Roman"/>
          <w:sz w:val="24"/>
          <w:szCs w:val="24"/>
        </w:rPr>
        <w:t xml:space="preserve">            </w:t>
      </w:r>
    </w:p>
    <w:p w:rsidR="007D456F" w:rsidRPr="00A364DF" w:rsidRDefault="007D456F" w:rsidP="00A364DF">
      <w:pPr>
        <w:spacing w:before="120"/>
        <w:rPr>
          <w:rFonts w:ascii="Times New Roman" w:hAnsi="Times New Roman"/>
          <w:sz w:val="24"/>
          <w:szCs w:val="24"/>
        </w:rPr>
      </w:pPr>
    </w:p>
    <w:sectPr w:rsidR="007D456F" w:rsidRPr="00A364DF" w:rsidSect="00FE3303">
      <w:headerReference w:type="even" r:id="rId7"/>
      <w:footerReference w:type="even" r:id="rId8"/>
      <w:pgSz w:w="16838" w:h="11906" w:orient="landscape"/>
      <w:pgMar w:top="360" w:right="1134" w:bottom="180"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918" w:rsidRDefault="005B3918">
      <w:r>
        <w:separator/>
      </w:r>
    </w:p>
  </w:endnote>
  <w:endnote w:type="continuationSeparator" w:id="0">
    <w:p w:rsidR="005B3918" w:rsidRDefault="005B39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4C2793" w:rsidP="00FA28AA">
    <w:pPr>
      <w:pStyle w:val="ab"/>
      <w:framePr w:wrap="around" w:vAnchor="text" w:hAnchor="margin" w:xAlign="right"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rsidP="0077357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918" w:rsidRDefault="005B3918">
      <w:r>
        <w:separator/>
      </w:r>
    </w:p>
  </w:footnote>
  <w:footnote w:type="continuationSeparator" w:id="0">
    <w:p w:rsidR="005B3918" w:rsidRDefault="005B3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4C2793" w:rsidP="00F01807">
    <w:pPr>
      <w:pStyle w:val="a9"/>
      <w:framePr w:wrap="around" w:vAnchor="text" w:hAnchor="margin" w:xAlign="center"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4BE71DDD"/>
    <w:multiLevelType w:val="singleLevel"/>
    <w:tmpl w:val="6E3C5DF0"/>
    <w:lvl w:ilvl="0">
      <w:start w:val="1"/>
      <w:numFmt w:val="decimal"/>
      <w:pStyle w:val="21"/>
      <w:lvlText w:val="%1."/>
      <w:lvlJc w:val="left"/>
      <w:pPr>
        <w:tabs>
          <w:tab w:val="num" w:pos="360"/>
        </w:tabs>
        <w:ind w:left="227" w:hanging="227"/>
      </w:pPr>
    </w:lvl>
  </w:abstractNum>
  <w:abstractNum w:abstractNumId="2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4"/>
  </w:num>
  <w:num w:numId="2">
    <w:abstractNumId w:val="15"/>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9"/>
  </w:num>
  <w:num w:numId="17">
    <w:abstractNumId w:val="30"/>
  </w:num>
  <w:num w:numId="18">
    <w:abstractNumId w:val="28"/>
  </w:num>
  <w:num w:numId="19">
    <w:abstractNumId w:val="13"/>
  </w:num>
  <w:num w:numId="20">
    <w:abstractNumId w:val="18"/>
  </w:num>
  <w:num w:numId="21">
    <w:abstractNumId w:val="27"/>
  </w:num>
  <w:num w:numId="22">
    <w:abstractNumId w:val="20"/>
  </w:num>
  <w:num w:numId="23">
    <w:abstractNumId w:val="10"/>
  </w:num>
  <w:num w:numId="24">
    <w:abstractNumId w:val="26"/>
  </w:num>
  <w:num w:numId="25">
    <w:abstractNumId w:val="25"/>
  </w:num>
  <w:num w:numId="26">
    <w:abstractNumId w:val="22"/>
  </w:num>
  <w:num w:numId="27">
    <w:abstractNumId w:val="16"/>
  </w:num>
  <w:num w:numId="28">
    <w:abstractNumId w:val="12"/>
  </w:num>
  <w:num w:numId="29">
    <w:abstractNumId w:val="29"/>
  </w:num>
  <w:num w:numId="30">
    <w:abstractNumId w:val="11"/>
  </w:num>
  <w:num w:numId="31">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4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193B50"/>
    <w:rsid w:val="00000096"/>
    <w:rsid w:val="00003DD1"/>
    <w:rsid w:val="0000488B"/>
    <w:rsid w:val="00006178"/>
    <w:rsid w:val="00010157"/>
    <w:rsid w:val="00011442"/>
    <w:rsid w:val="0001512D"/>
    <w:rsid w:val="000151B0"/>
    <w:rsid w:val="00015C25"/>
    <w:rsid w:val="00020167"/>
    <w:rsid w:val="000277A9"/>
    <w:rsid w:val="0003728C"/>
    <w:rsid w:val="00041A84"/>
    <w:rsid w:val="00043E14"/>
    <w:rsid w:val="000541FF"/>
    <w:rsid w:val="00057EA5"/>
    <w:rsid w:val="0006462A"/>
    <w:rsid w:val="00066D84"/>
    <w:rsid w:val="00070C18"/>
    <w:rsid w:val="0007477C"/>
    <w:rsid w:val="000774B5"/>
    <w:rsid w:val="0009513A"/>
    <w:rsid w:val="000A4B31"/>
    <w:rsid w:val="000C2E20"/>
    <w:rsid w:val="000C7E2C"/>
    <w:rsid w:val="000D02CC"/>
    <w:rsid w:val="000E0D6F"/>
    <w:rsid w:val="000E5B22"/>
    <w:rsid w:val="000E6BCD"/>
    <w:rsid w:val="00104BCD"/>
    <w:rsid w:val="00105B04"/>
    <w:rsid w:val="001062F7"/>
    <w:rsid w:val="00106B28"/>
    <w:rsid w:val="00113E17"/>
    <w:rsid w:val="00120B79"/>
    <w:rsid w:val="001231B9"/>
    <w:rsid w:val="00134775"/>
    <w:rsid w:val="00140BE0"/>
    <w:rsid w:val="0014279B"/>
    <w:rsid w:val="00150347"/>
    <w:rsid w:val="00150EE7"/>
    <w:rsid w:val="00151ECE"/>
    <w:rsid w:val="00153E1A"/>
    <w:rsid w:val="001617A2"/>
    <w:rsid w:val="001619AF"/>
    <w:rsid w:val="00164FAC"/>
    <w:rsid w:val="00170E84"/>
    <w:rsid w:val="00171974"/>
    <w:rsid w:val="00172D09"/>
    <w:rsid w:val="00181B61"/>
    <w:rsid w:val="00187B59"/>
    <w:rsid w:val="0019159B"/>
    <w:rsid w:val="00192BB3"/>
    <w:rsid w:val="00193B50"/>
    <w:rsid w:val="0019522C"/>
    <w:rsid w:val="001A2912"/>
    <w:rsid w:val="001B5705"/>
    <w:rsid w:val="001C0CAE"/>
    <w:rsid w:val="001C5724"/>
    <w:rsid w:val="001E7EBF"/>
    <w:rsid w:val="001F653A"/>
    <w:rsid w:val="00210946"/>
    <w:rsid w:val="002122C0"/>
    <w:rsid w:val="002202B4"/>
    <w:rsid w:val="00221619"/>
    <w:rsid w:val="00230804"/>
    <w:rsid w:val="00230AD6"/>
    <w:rsid w:val="002333F0"/>
    <w:rsid w:val="002350F9"/>
    <w:rsid w:val="0024569F"/>
    <w:rsid w:val="002737DA"/>
    <w:rsid w:val="002737E5"/>
    <w:rsid w:val="0028551D"/>
    <w:rsid w:val="00287889"/>
    <w:rsid w:val="00294705"/>
    <w:rsid w:val="002A3D73"/>
    <w:rsid w:val="002A42CD"/>
    <w:rsid w:val="002B0C2F"/>
    <w:rsid w:val="002B529F"/>
    <w:rsid w:val="002C0568"/>
    <w:rsid w:val="002C11DD"/>
    <w:rsid w:val="002C28C5"/>
    <w:rsid w:val="002C436D"/>
    <w:rsid w:val="002C60BC"/>
    <w:rsid w:val="002D3038"/>
    <w:rsid w:val="002D7737"/>
    <w:rsid w:val="002D7CA5"/>
    <w:rsid w:val="002E0737"/>
    <w:rsid w:val="002E6651"/>
    <w:rsid w:val="002F1188"/>
    <w:rsid w:val="002F137D"/>
    <w:rsid w:val="002F2CB8"/>
    <w:rsid w:val="002F2EE5"/>
    <w:rsid w:val="003033C2"/>
    <w:rsid w:val="00314DB7"/>
    <w:rsid w:val="00316E84"/>
    <w:rsid w:val="0032542D"/>
    <w:rsid w:val="003269C0"/>
    <w:rsid w:val="0033520B"/>
    <w:rsid w:val="00344ED2"/>
    <w:rsid w:val="003618F5"/>
    <w:rsid w:val="003671C5"/>
    <w:rsid w:val="003706FD"/>
    <w:rsid w:val="00373FAD"/>
    <w:rsid w:val="003A2973"/>
    <w:rsid w:val="003A2A7F"/>
    <w:rsid w:val="003A611B"/>
    <w:rsid w:val="003B0AB1"/>
    <w:rsid w:val="003B2524"/>
    <w:rsid w:val="003B3037"/>
    <w:rsid w:val="003C63F5"/>
    <w:rsid w:val="003C7A49"/>
    <w:rsid w:val="003D3AAB"/>
    <w:rsid w:val="003D4DCC"/>
    <w:rsid w:val="003D72DE"/>
    <w:rsid w:val="003F226D"/>
    <w:rsid w:val="003F3988"/>
    <w:rsid w:val="003F5EAC"/>
    <w:rsid w:val="003F5F5A"/>
    <w:rsid w:val="00413D87"/>
    <w:rsid w:val="00415D05"/>
    <w:rsid w:val="00417B6D"/>
    <w:rsid w:val="004311A4"/>
    <w:rsid w:val="0043374F"/>
    <w:rsid w:val="00434A41"/>
    <w:rsid w:val="00450F47"/>
    <w:rsid w:val="00456188"/>
    <w:rsid w:val="00461A92"/>
    <w:rsid w:val="00464155"/>
    <w:rsid w:val="00467771"/>
    <w:rsid w:val="00473B0B"/>
    <w:rsid w:val="004828B5"/>
    <w:rsid w:val="00486BF2"/>
    <w:rsid w:val="004927EF"/>
    <w:rsid w:val="004A08CA"/>
    <w:rsid w:val="004A577B"/>
    <w:rsid w:val="004C2793"/>
    <w:rsid w:val="004D2F4A"/>
    <w:rsid w:val="004D3CE4"/>
    <w:rsid w:val="004D47E2"/>
    <w:rsid w:val="004D594F"/>
    <w:rsid w:val="004D798C"/>
    <w:rsid w:val="004F35C5"/>
    <w:rsid w:val="004F413B"/>
    <w:rsid w:val="004F638C"/>
    <w:rsid w:val="00500444"/>
    <w:rsid w:val="00516ADA"/>
    <w:rsid w:val="005174A7"/>
    <w:rsid w:val="0052559B"/>
    <w:rsid w:val="005337B3"/>
    <w:rsid w:val="00533A95"/>
    <w:rsid w:val="00535C68"/>
    <w:rsid w:val="00537C53"/>
    <w:rsid w:val="0054149B"/>
    <w:rsid w:val="005621B3"/>
    <w:rsid w:val="00562BFA"/>
    <w:rsid w:val="005675C9"/>
    <w:rsid w:val="00574784"/>
    <w:rsid w:val="00575DA7"/>
    <w:rsid w:val="005848B6"/>
    <w:rsid w:val="0059222E"/>
    <w:rsid w:val="00592C18"/>
    <w:rsid w:val="005A245A"/>
    <w:rsid w:val="005A5A83"/>
    <w:rsid w:val="005A6FD8"/>
    <w:rsid w:val="005B3918"/>
    <w:rsid w:val="005C4538"/>
    <w:rsid w:val="005C6273"/>
    <w:rsid w:val="005C6E12"/>
    <w:rsid w:val="005D0264"/>
    <w:rsid w:val="005D49E6"/>
    <w:rsid w:val="005D4E73"/>
    <w:rsid w:val="005D7516"/>
    <w:rsid w:val="005F110E"/>
    <w:rsid w:val="005F30D9"/>
    <w:rsid w:val="005F66AC"/>
    <w:rsid w:val="00607191"/>
    <w:rsid w:val="006075DD"/>
    <w:rsid w:val="00610314"/>
    <w:rsid w:val="00613E32"/>
    <w:rsid w:val="006346A7"/>
    <w:rsid w:val="00637283"/>
    <w:rsid w:val="0064264F"/>
    <w:rsid w:val="00651F93"/>
    <w:rsid w:val="00660D4D"/>
    <w:rsid w:val="00660E85"/>
    <w:rsid w:val="00663058"/>
    <w:rsid w:val="00664E7D"/>
    <w:rsid w:val="006876E1"/>
    <w:rsid w:val="00692852"/>
    <w:rsid w:val="00694090"/>
    <w:rsid w:val="006A25B1"/>
    <w:rsid w:val="006C29EC"/>
    <w:rsid w:val="006C778F"/>
    <w:rsid w:val="006D1CD4"/>
    <w:rsid w:val="006D43A2"/>
    <w:rsid w:val="006D56EF"/>
    <w:rsid w:val="006D6828"/>
    <w:rsid w:val="006E02DA"/>
    <w:rsid w:val="006E5F30"/>
    <w:rsid w:val="006E67C9"/>
    <w:rsid w:val="006E703B"/>
    <w:rsid w:val="006F1515"/>
    <w:rsid w:val="006F2F33"/>
    <w:rsid w:val="00701331"/>
    <w:rsid w:val="00702DBD"/>
    <w:rsid w:val="007145C5"/>
    <w:rsid w:val="0071555E"/>
    <w:rsid w:val="00730D22"/>
    <w:rsid w:val="00733C39"/>
    <w:rsid w:val="007449C3"/>
    <w:rsid w:val="00747FFC"/>
    <w:rsid w:val="00757A2A"/>
    <w:rsid w:val="00764F26"/>
    <w:rsid w:val="007720CE"/>
    <w:rsid w:val="0077357B"/>
    <w:rsid w:val="0078339E"/>
    <w:rsid w:val="0078782B"/>
    <w:rsid w:val="00793178"/>
    <w:rsid w:val="007A340A"/>
    <w:rsid w:val="007A7593"/>
    <w:rsid w:val="007D25E0"/>
    <w:rsid w:val="007D456F"/>
    <w:rsid w:val="007E2E59"/>
    <w:rsid w:val="007E48F6"/>
    <w:rsid w:val="007E4E5F"/>
    <w:rsid w:val="007F24B0"/>
    <w:rsid w:val="007F62B5"/>
    <w:rsid w:val="00801A1E"/>
    <w:rsid w:val="00807C49"/>
    <w:rsid w:val="008137D7"/>
    <w:rsid w:val="00817C83"/>
    <w:rsid w:val="00820FE8"/>
    <w:rsid w:val="00822FBA"/>
    <w:rsid w:val="00825409"/>
    <w:rsid w:val="00831F3F"/>
    <w:rsid w:val="00834770"/>
    <w:rsid w:val="008349C6"/>
    <w:rsid w:val="008418D1"/>
    <w:rsid w:val="008552F0"/>
    <w:rsid w:val="0085633A"/>
    <w:rsid w:val="00857952"/>
    <w:rsid w:val="0086392F"/>
    <w:rsid w:val="00877594"/>
    <w:rsid w:val="00885177"/>
    <w:rsid w:val="00885880"/>
    <w:rsid w:val="008863AE"/>
    <w:rsid w:val="00891E4E"/>
    <w:rsid w:val="00895C46"/>
    <w:rsid w:val="00896091"/>
    <w:rsid w:val="008A5F0E"/>
    <w:rsid w:val="008B0C54"/>
    <w:rsid w:val="008B4B2A"/>
    <w:rsid w:val="008C0329"/>
    <w:rsid w:val="008C0624"/>
    <w:rsid w:val="008C10B1"/>
    <w:rsid w:val="008C7814"/>
    <w:rsid w:val="008D3867"/>
    <w:rsid w:val="008D6F46"/>
    <w:rsid w:val="00900BBE"/>
    <w:rsid w:val="009025D8"/>
    <w:rsid w:val="00905C68"/>
    <w:rsid w:val="00905F7A"/>
    <w:rsid w:val="009077BD"/>
    <w:rsid w:val="00915D8A"/>
    <w:rsid w:val="009173C7"/>
    <w:rsid w:val="00923EC1"/>
    <w:rsid w:val="0092753B"/>
    <w:rsid w:val="009437E1"/>
    <w:rsid w:val="00943A78"/>
    <w:rsid w:val="00944156"/>
    <w:rsid w:val="009443D4"/>
    <w:rsid w:val="00947D47"/>
    <w:rsid w:val="00951804"/>
    <w:rsid w:val="0095325B"/>
    <w:rsid w:val="009545B5"/>
    <w:rsid w:val="0095514D"/>
    <w:rsid w:val="009579EF"/>
    <w:rsid w:val="00961137"/>
    <w:rsid w:val="009643CB"/>
    <w:rsid w:val="00970140"/>
    <w:rsid w:val="009706C1"/>
    <w:rsid w:val="00971BDE"/>
    <w:rsid w:val="00984B27"/>
    <w:rsid w:val="00996A91"/>
    <w:rsid w:val="009A38B7"/>
    <w:rsid w:val="009A565A"/>
    <w:rsid w:val="009B02C5"/>
    <w:rsid w:val="009B0BBD"/>
    <w:rsid w:val="009C0423"/>
    <w:rsid w:val="009C1D10"/>
    <w:rsid w:val="009C5BF5"/>
    <w:rsid w:val="009C74C8"/>
    <w:rsid w:val="009D453E"/>
    <w:rsid w:val="009F46F3"/>
    <w:rsid w:val="009F575A"/>
    <w:rsid w:val="009F7C4B"/>
    <w:rsid w:val="00A02478"/>
    <w:rsid w:val="00A110AF"/>
    <w:rsid w:val="00A21C18"/>
    <w:rsid w:val="00A273BF"/>
    <w:rsid w:val="00A352B9"/>
    <w:rsid w:val="00A364DF"/>
    <w:rsid w:val="00A37B9F"/>
    <w:rsid w:val="00A5055F"/>
    <w:rsid w:val="00A56964"/>
    <w:rsid w:val="00A57B87"/>
    <w:rsid w:val="00A640F1"/>
    <w:rsid w:val="00A6419C"/>
    <w:rsid w:val="00A772B8"/>
    <w:rsid w:val="00A8637E"/>
    <w:rsid w:val="00A9009D"/>
    <w:rsid w:val="00A9164E"/>
    <w:rsid w:val="00A94058"/>
    <w:rsid w:val="00AA091F"/>
    <w:rsid w:val="00AA426F"/>
    <w:rsid w:val="00AB7A10"/>
    <w:rsid w:val="00AB7F72"/>
    <w:rsid w:val="00AC21EE"/>
    <w:rsid w:val="00AC46A2"/>
    <w:rsid w:val="00AC4D10"/>
    <w:rsid w:val="00AF54AA"/>
    <w:rsid w:val="00B057A2"/>
    <w:rsid w:val="00B14318"/>
    <w:rsid w:val="00B21B28"/>
    <w:rsid w:val="00B23F6C"/>
    <w:rsid w:val="00B263A0"/>
    <w:rsid w:val="00B36D42"/>
    <w:rsid w:val="00B37EA4"/>
    <w:rsid w:val="00B4653D"/>
    <w:rsid w:val="00B50698"/>
    <w:rsid w:val="00B50EF2"/>
    <w:rsid w:val="00B561CC"/>
    <w:rsid w:val="00B74B12"/>
    <w:rsid w:val="00B8464A"/>
    <w:rsid w:val="00B84EE5"/>
    <w:rsid w:val="00B93732"/>
    <w:rsid w:val="00B965CF"/>
    <w:rsid w:val="00B96722"/>
    <w:rsid w:val="00BA0200"/>
    <w:rsid w:val="00BA6370"/>
    <w:rsid w:val="00BA7254"/>
    <w:rsid w:val="00BB340A"/>
    <w:rsid w:val="00BC226A"/>
    <w:rsid w:val="00BD067C"/>
    <w:rsid w:val="00BD0C09"/>
    <w:rsid w:val="00BD3D41"/>
    <w:rsid w:val="00BD5012"/>
    <w:rsid w:val="00BD5C2A"/>
    <w:rsid w:val="00BE0179"/>
    <w:rsid w:val="00BF26C8"/>
    <w:rsid w:val="00BF651E"/>
    <w:rsid w:val="00BF6A2D"/>
    <w:rsid w:val="00C0223B"/>
    <w:rsid w:val="00C03B32"/>
    <w:rsid w:val="00C159DA"/>
    <w:rsid w:val="00C159E8"/>
    <w:rsid w:val="00C168E4"/>
    <w:rsid w:val="00C16D58"/>
    <w:rsid w:val="00C2090A"/>
    <w:rsid w:val="00C30087"/>
    <w:rsid w:val="00C3165B"/>
    <w:rsid w:val="00C35922"/>
    <w:rsid w:val="00C3782C"/>
    <w:rsid w:val="00C41638"/>
    <w:rsid w:val="00C41761"/>
    <w:rsid w:val="00C42481"/>
    <w:rsid w:val="00C51618"/>
    <w:rsid w:val="00C61A32"/>
    <w:rsid w:val="00C61B1B"/>
    <w:rsid w:val="00C64249"/>
    <w:rsid w:val="00C65886"/>
    <w:rsid w:val="00C72F65"/>
    <w:rsid w:val="00C94EF0"/>
    <w:rsid w:val="00C96E98"/>
    <w:rsid w:val="00CA7376"/>
    <w:rsid w:val="00CA7B1F"/>
    <w:rsid w:val="00CB5E39"/>
    <w:rsid w:val="00CC2369"/>
    <w:rsid w:val="00CC5578"/>
    <w:rsid w:val="00CC6692"/>
    <w:rsid w:val="00CD386C"/>
    <w:rsid w:val="00CD5595"/>
    <w:rsid w:val="00CD58B2"/>
    <w:rsid w:val="00CE3D43"/>
    <w:rsid w:val="00CF260E"/>
    <w:rsid w:val="00CF7356"/>
    <w:rsid w:val="00D0083B"/>
    <w:rsid w:val="00D0400D"/>
    <w:rsid w:val="00D13C40"/>
    <w:rsid w:val="00D20F30"/>
    <w:rsid w:val="00D24ED6"/>
    <w:rsid w:val="00D25A2F"/>
    <w:rsid w:val="00D32648"/>
    <w:rsid w:val="00D36266"/>
    <w:rsid w:val="00D408D8"/>
    <w:rsid w:val="00D42AEF"/>
    <w:rsid w:val="00D46967"/>
    <w:rsid w:val="00D50024"/>
    <w:rsid w:val="00D50211"/>
    <w:rsid w:val="00D57FB4"/>
    <w:rsid w:val="00D604D7"/>
    <w:rsid w:val="00D63147"/>
    <w:rsid w:val="00D63E21"/>
    <w:rsid w:val="00D648C1"/>
    <w:rsid w:val="00D64FD0"/>
    <w:rsid w:val="00D70157"/>
    <w:rsid w:val="00D85127"/>
    <w:rsid w:val="00D87C40"/>
    <w:rsid w:val="00DA02AA"/>
    <w:rsid w:val="00DA5C08"/>
    <w:rsid w:val="00DB3DAF"/>
    <w:rsid w:val="00DB41F5"/>
    <w:rsid w:val="00DE0812"/>
    <w:rsid w:val="00DE0D6D"/>
    <w:rsid w:val="00DF141E"/>
    <w:rsid w:val="00DF5913"/>
    <w:rsid w:val="00DF591F"/>
    <w:rsid w:val="00E06350"/>
    <w:rsid w:val="00E105EF"/>
    <w:rsid w:val="00E257C5"/>
    <w:rsid w:val="00E31339"/>
    <w:rsid w:val="00E44D87"/>
    <w:rsid w:val="00E455A6"/>
    <w:rsid w:val="00E467C2"/>
    <w:rsid w:val="00E530CF"/>
    <w:rsid w:val="00E6637B"/>
    <w:rsid w:val="00E66CA7"/>
    <w:rsid w:val="00E9478E"/>
    <w:rsid w:val="00EA4938"/>
    <w:rsid w:val="00EB6CB4"/>
    <w:rsid w:val="00EC11C7"/>
    <w:rsid w:val="00EC16A2"/>
    <w:rsid w:val="00EC5AAE"/>
    <w:rsid w:val="00EC7D65"/>
    <w:rsid w:val="00ED1EA2"/>
    <w:rsid w:val="00ED246C"/>
    <w:rsid w:val="00ED4F30"/>
    <w:rsid w:val="00EE482D"/>
    <w:rsid w:val="00EE581C"/>
    <w:rsid w:val="00EF0BCD"/>
    <w:rsid w:val="00EF0E53"/>
    <w:rsid w:val="00EF3B2F"/>
    <w:rsid w:val="00F01807"/>
    <w:rsid w:val="00F05232"/>
    <w:rsid w:val="00F17C7E"/>
    <w:rsid w:val="00F20113"/>
    <w:rsid w:val="00F204D4"/>
    <w:rsid w:val="00F2321B"/>
    <w:rsid w:val="00F31855"/>
    <w:rsid w:val="00F31E7A"/>
    <w:rsid w:val="00F326AC"/>
    <w:rsid w:val="00F332DC"/>
    <w:rsid w:val="00F57FCD"/>
    <w:rsid w:val="00F62E91"/>
    <w:rsid w:val="00F6736B"/>
    <w:rsid w:val="00F8042A"/>
    <w:rsid w:val="00F80BCF"/>
    <w:rsid w:val="00F81AA1"/>
    <w:rsid w:val="00F857C1"/>
    <w:rsid w:val="00F90AA4"/>
    <w:rsid w:val="00F964B4"/>
    <w:rsid w:val="00FA28AA"/>
    <w:rsid w:val="00FB6BC9"/>
    <w:rsid w:val="00FC70F7"/>
    <w:rsid w:val="00FD4C8F"/>
    <w:rsid w:val="00FD67BF"/>
    <w:rsid w:val="00FD6833"/>
    <w:rsid w:val="00FE3303"/>
    <w:rsid w:val="00FE7E3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93B50"/>
    <w:rPr>
      <w:rFonts w:ascii="Arial" w:hAnsi="Arial"/>
      <w:sz w:val="28"/>
      <w:lang w:eastAsia="ru-RU"/>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eastAsia="ru-RU"/>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eastAsia="ru-RU"/>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rPr>
      <w:lang w:val="ru-RU" w:eastAsia="ru-RU"/>
    </w:r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ascii="Arial" w:hAnsi="Arial"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eastAsia="en-US"/>
    </w:rPr>
  </w:style>
  <w:style w:type="paragraph" w:customStyle="1" w:styleId="affff0">
    <w:name w:val="Раздел"/>
    <w:semiHidden/>
    <w:rsid w:val="00193B50"/>
    <w:rPr>
      <w:b/>
      <w:i/>
      <w:sz w:val="24"/>
      <w:szCs w:val="24"/>
      <w:lang w:val="ru-RU"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3">
    <w:name w:val="Ñàóëå1"/>
    <w:next w:val="a6"/>
    <w:semiHidden/>
    <w:rsid w:val="00193B50"/>
    <w:pPr>
      <w:spacing w:before="120" w:after="120"/>
      <w:jc w:val="both"/>
    </w:pPr>
    <w:rPr>
      <w:sz w:val="24"/>
      <w:szCs w:val="24"/>
      <w:lang w:eastAsia="en-US"/>
    </w:rPr>
  </w:style>
  <w:style w:type="paragraph" w:customStyle="1" w:styleId="1f4">
    <w:name w:val="Сауле1"/>
    <w:next w:val="a6"/>
    <w:semiHidden/>
    <w:rsid w:val="00193B50"/>
    <w:pPr>
      <w:spacing w:before="120" w:after="120"/>
      <w:jc w:val="both"/>
    </w:pPr>
    <w:rPr>
      <w:sz w:val="24"/>
      <w:szCs w:val="24"/>
      <w:lang w:eastAsia="en-US"/>
    </w:rPr>
  </w:style>
  <w:style w:type="paragraph" w:styleId="1f5">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eastAsia="ru-RU"/>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eastAsia="en-US"/>
    </w:rPr>
  </w:style>
  <w:style w:type="paragraph" w:customStyle="1" w:styleId="2f7">
    <w:name w:val="Сауле2"/>
    <w:next w:val="a6"/>
    <w:semiHidden/>
    <w:rsid w:val="00193B50"/>
    <w:pPr>
      <w:spacing w:before="120" w:after="120"/>
      <w:jc w:val="both"/>
    </w:pPr>
    <w:rPr>
      <w:sz w:val="24"/>
      <w:szCs w:val="24"/>
      <w:lang w:eastAsia="en-US"/>
    </w:rPr>
  </w:style>
  <w:style w:type="paragraph" w:customStyle="1" w:styleId="1f6">
    <w:name w:val="!Название таблицы!1"/>
    <w:basedOn w:val="a2"/>
    <w:semiHidden/>
    <w:rsid w:val="00193B50"/>
    <w:pPr>
      <w:spacing w:before="240" w:after="120"/>
    </w:pPr>
    <w:rPr>
      <w:rFonts w:ascii="Times New Roman" w:hAnsi="Times New Roman"/>
      <w:b/>
      <w:sz w:val="24"/>
      <w:lang w:val="ru-RU"/>
    </w:rPr>
  </w:style>
  <w:style w:type="paragraph" w:customStyle="1" w:styleId="1f7">
    <w:name w:val="Îñíîâíîé òåêñò1"/>
    <w:basedOn w:val="a2"/>
    <w:semiHidden/>
    <w:rsid w:val="00193B50"/>
    <w:pPr>
      <w:widowControl w:val="0"/>
      <w:spacing w:after="120"/>
      <w:jc w:val="both"/>
    </w:pPr>
    <w:rPr>
      <w:sz w:val="22"/>
      <w:lang w:val="ru-RU"/>
    </w:rPr>
  </w:style>
  <w:style w:type="paragraph" w:customStyle="1" w:styleId="1f8">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eastAsia="ru-RU"/>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9">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a">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eastAsia="en-US"/>
    </w:rPr>
  </w:style>
  <w:style w:type="paragraph" w:customStyle="1" w:styleId="3f3">
    <w:name w:val="Сауле3"/>
    <w:next w:val="a6"/>
    <w:semiHidden/>
    <w:rsid w:val="00193B50"/>
    <w:pPr>
      <w:spacing w:before="120" w:after="120"/>
      <w:jc w:val="both"/>
    </w:pPr>
    <w:rPr>
      <w:sz w:val="24"/>
      <w:szCs w:val="24"/>
      <w:lang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eastAsia="ru-RU"/>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eastAsia="ru-RU"/>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2309</Words>
  <Characters>1317</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Microsoft</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georgina</dc:creator>
  <cp:lastModifiedBy>admin</cp:lastModifiedBy>
  <cp:revision>8</cp:revision>
  <cp:lastPrinted>2020-01-22T15:54:00Z</cp:lastPrinted>
  <dcterms:created xsi:type="dcterms:W3CDTF">2019-01-10T14:23:00Z</dcterms:created>
  <dcterms:modified xsi:type="dcterms:W3CDTF">2020-01-22T15:55:00Z</dcterms:modified>
</cp:coreProperties>
</file>